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AE" w:rsidRPr="001658BC" w:rsidRDefault="00481151">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France established diplomatic relations with the newly-independent India in 1947. Both nations negotiated the peaceful transfer of Pondicherry and the other enclaves to India, which was completed by 1954.</w:t>
      </w:r>
      <w:r w:rsidR="00E85BD8" w:rsidRPr="001658BC">
        <w:rPr>
          <w:rStyle w:val="apple-style-span"/>
          <w:rFonts w:ascii="Arial" w:hAnsi="Arial" w:cs="Arial"/>
          <w:color w:val="000000" w:themeColor="text1"/>
          <w:shd w:val="clear" w:color="auto" w:fill="FFFFFF"/>
        </w:rPr>
        <w:t xml:space="preserve"> </w:t>
      </w:r>
      <w:r w:rsidR="00E85BD8" w:rsidRPr="006F70CC">
        <w:rPr>
          <w:rStyle w:val="apple-style-span"/>
          <w:rFonts w:ascii="Arial" w:hAnsi="Arial" w:cs="Arial"/>
          <w:color w:val="000000" w:themeColor="text1"/>
          <w:highlight w:val="yellow"/>
          <w:shd w:val="clear" w:color="auto" w:fill="FFFFFF"/>
        </w:rPr>
        <w:t xml:space="preserve">France has helped India in its nuclear growth by, for instance, offering to help India develop its breeder program in 1969, supplying nuclear fuel to the </w:t>
      </w:r>
      <w:proofErr w:type="spellStart"/>
      <w:r w:rsidR="00E85BD8" w:rsidRPr="006F70CC">
        <w:rPr>
          <w:rStyle w:val="apple-style-span"/>
          <w:rFonts w:ascii="Arial" w:hAnsi="Arial" w:cs="Arial"/>
          <w:color w:val="000000" w:themeColor="text1"/>
          <w:highlight w:val="yellow"/>
          <w:shd w:val="clear" w:color="auto" w:fill="FFFFFF"/>
        </w:rPr>
        <w:t>Tarapur</w:t>
      </w:r>
      <w:proofErr w:type="spellEnd"/>
      <w:r w:rsidR="00E85BD8" w:rsidRPr="006F70CC">
        <w:rPr>
          <w:rStyle w:val="apple-style-span"/>
          <w:rFonts w:ascii="Arial" w:hAnsi="Arial" w:cs="Arial"/>
          <w:color w:val="000000" w:themeColor="text1"/>
          <w:highlight w:val="yellow"/>
          <w:shd w:val="clear" w:color="auto" w:fill="FFFFFF"/>
        </w:rPr>
        <w:t xml:space="preserve"> I and II reactors</w:t>
      </w:r>
      <w:r w:rsidR="00E85BD8" w:rsidRPr="001658BC">
        <w:rPr>
          <w:rStyle w:val="apple-style-span"/>
          <w:rFonts w:ascii="Arial" w:hAnsi="Arial" w:cs="Arial"/>
          <w:color w:val="000000" w:themeColor="text1"/>
          <w:shd w:val="clear" w:color="auto" w:fill="FFFFFF"/>
        </w:rPr>
        <w:t xml:space="preserve"> (after the US reneged on its contractual obligation to supply uranium fuel for the </w:t>
      </w:r>
      <w:proofErr w:type="spellStart"/>
      <w:r w:rsidR="00E85BD8" w:rsidRPr="001658BC">
        <w:rPr>
          <w:rStyle w:val="apple-style-span"/>
          <w:rFonts w:ascii="Arial" w:hAnsi="Arial" w:cs="Arial"/>
          <w:color w:val="000000" w:themeColor="text1"/>
          <w:shd w:val="clear" w:color="auto" w:fill="FFFFFF"/>
        </w:rPr>
        <w:t>Tarapur</w:t>
      </w:r>
      <w:proofErr w:type="spellEnd"/>
      <w:r w:rsidR="00E85BD8" w:rsidRPr="001658BC">
        <w:rPr>
          <w:rStyle w:val="apple-style-span"/>
          <w:rFonts w:ascii="Arial" w:hAnsi="Arial" w:cs="Arial"/>
          <w:color w:val="000000" w:themeColor="text1"/>
          <w:shd w:val="clear" w:color="auto" w:fill="FFFFFF"/>
        </w:rPr>
        <w:t xml:space="preserve"> reactors), </w:t>
      </w:r>
      <w:r w:rsidR="00E85BD8" w:rsidRPr="006F70CC">
        <w:rPr>
          <w:rStyle w:val="apple-style-span"/>
          <w:rFonts w:ascii="Arial" w:hAnsi="Arial" w:cs="Arial"/>
          <w:color w:val="000000" w:themeColor="text1"/>
          <w:highlight w:val="yellow"/>
          <w:shd w:val="clear" w:color="auto" w:fill="FFFFFF"/>
        </w:rPr>
        <w:t xml:space="preserve">setting up a thorium extraction facility at </w:t>
      </w:r>
      <w:proofErr w:type="spellStart"/>
      <w:r w:rsidR="00E85BD8" w:rsidRPr="006F70CC">
        <w:rPr>
          <w:rStyle w:val="apple-style-span"/>
          <w:rFonts w:ascii="Arial" w:hAnsi="Arial" w:cs="Arial"/>
          <w:color w:val="000000" w:themeColor="text1"/>
          <w:highlight w:val="yellow"/>
          <w:shd w:val="clear" w:color="auto" w:fill="FFFFFF"/>
        </w:rPr>
        <w:t>Alwaye</w:t>
      </w:r>
      <w:proofErr w:type="spellEnd"/>
      <w:r w:rsidR="00E85BD8" w:rsidRPr="006F70CC">
        <w:rPr>
          <w:rStyle w:val="apple-style-span"/>
          <w:rFonts w:ascii="Arial" w:hAnsi="Arial" w:cs="Arial"/>
          <w:color w:val="000000" w:themeColor="text1"/>
          <w:highlight w:val="yellow"/>
          <w:shd w:val="clear" w:color="auto" w:fill="FFFFFF"/>
        </w:rPr>
        <w:t xml:space="preserve"> in Kerala, and a Heavy Water plant at Baroda in Gujarat</w:t>
      </w:r>
      <w:r w:rsidR="00E85BD8" w:rsidRPr="001658BC">
        <w:rPr>
          <w:rStyle w:val="apple-style-span"/>
          <w:rFonts w:ascii="Arial" w:hAnsi="Arial" w:cs="Arial"/>
          <w:color w:val="000000" w:themeColor="text1"/>
          <w:shd w:val="clear" w:color="auto" w:fill="FFFFFF"/>
        </w:rPr>
        <w:t>.</w:t>
      </w:r>
      <w:r w:rsidR="00E85BD8" w:rsidRPr="001658BC">
        <w:rPr>
          <w:rStyle w:val="apple-converted-space"/>
          <w:rFonts w:ascii="Arial" w:hAnsi="Arial" w:cs="Arial"/>
          <w:color w:val="000000" w:themeColor="text1"/>
          <w:shd w:val="clear" w:color="auto" w:fill="FFFFFF"/>
        </w:rPr>
        <w:t> </w:t>
      </w:r>
      <w:r w:rsidR="00E85BD8" w:rsidRPr="001658BC">
        <w:rPr>
          <w:rStyle w:val="apple-style-span"/>
          <w:rFonts w:ascii="Arial" w:hAnsi="Arial" w:cs="Arial"/>
          <w:color w:val="000000" w:themeColor="text1"/>
          <w:shd w:val="clear" w:color="auto" w:fill="FFFFFF"/>
        </w:rPr>
        <w:t>France, along with Israel and Russia, were the only countries in the world which did not condemn India’s 1998 nuclear tests.</w:t>
      </w:r>
    </w:p>
    <w:p w:rsidR="00094B73" w:rsidRPr="001658BC" w:rsidRDefault="00094B73">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At present Indo</w:t>
      </w:r>
      <w:r w:rsidRPr="006F70CC">
        <w:rPr>
          <w:rStyle w:val="apple-style-span"/>
          <w:rFonts w:ascii="Arial" w:hAnsi="Arial" w:cs="Arial"/>
          <w:color w:val="000000" w:themeColor="text1"/>
          <w:highlight w:val="yellow"/>
          <w:shd w:val="clear" w:color="auto" w:fill="FFFFFF"/>
        </w:rPr>
        <w:t xml:space="preserve">-French co-operation lies on three pillars – </w:t>
      </w:r>
      <w:proofErr w:type="spellStart"/>
      <w:r w:rsidRPr="006F70CC">
        <w:rPr>
          <w:rStyle w:val="apple-style-span"/>
          <w:rFonts w:ascii="Arial" w:hAnsi="Arial" w:cs="Arial"/>
          <w:color w:val="000000" w:themeColor="text1"/>
          <w:highlight w:val="yellow"/>
          <w:shd w:val="clear" w:color="auto" w:fill="FFFFFF"/>
        </w:rPr>
        <w:t>defence</w:t>
      </w:r>
      <w:proofErr w:type="spellEnd"/>
      <w:r w:rsidRPr="006F70CC">
        <w:rPr>
          <w:rStyle w:val="apple-style-span"/>
          <w:rFonts w:ascii="Arial" w:hAnsi="Arial" w:cs="Arial"/>
          <w:color w:val="000000" w:themeColor="text1"/>
          <w:highlight w:val="yellow"/>
          <w:shd w:val="clear" w:color="auto" w:fill="FFFFFF"/>
        </w:rPr>
        <w:t>, academic exchanges and co-operation in science and technology.</w:t>
      </w:r>
      <w:r w:rsidRPr="001658BC">
        <w:rPr>
          <w:rStyle w:val="apple-style-span"/>
          <w:rFonts w:ascii="Arial" w:hAnsi="Arial" w:cs="Arial"/>
          <w:color w:val="000000" w:themeColor="text1"/>
          <w:shd w:val="clear" w:color="auto" w:fill="FFFFFF"/>
        </w:rPr>
        <w:t xml:space="preserve"> In spite of immense opportunities in each other's economy, bilateral trade in 2006-07 was quite nominal. It is evident that economic and trade engagement needs a significant boost.</w:t>
      </w:r>
      <w:r w:rsidRPr="001658BC">
        <w:rPr>
          <w:rStyle w:val="apple-converted-space"/>
          <w:rFonts w:ascii="Arial" w:hAnsi="Arial" w:cs="Arial"/>
          <w:color w:val="000000" w:themeColor="text1"/>
          <w:shd w:val="clear" w:color="auto" w:fill="FFFFFF"/>
        </w:rPr>
        <w:t> </w:t>
      </w:r>
    </w:p>
    <w:p w:rsidR="00481151" w:rsidRPr="001658BC" w:rsidRDefault="00481151">
      <w:pPr>
        <w:rPr>
          <w:rStyle w:val="apple-style-span"/>
          <w:rFonts w:ascii="Arial" w:hAnsi="Arial" w:cs="Arial"/>
          <w:b/>
          <w:color w:val="000000" w:themeColor="text1"/>
          <w:shd w:val="clear" w:color="auto" w:fill="FFFFFF"/>
        </w:rPr>
      </w:pPr>
      <w:r w:rsidRPr="001658BC">
        <w:rPr>
          <w:rStyle w:val="apple-style-span"/>
          <w:rFonts w:ascii="Arial" w:hAnsi="Arial" w:cs="Arial"/>
          <w:b/>
          <w:color w:val="000000" w:themeColor="text1"/>
          <w:shd w:val="clear" w:color="auto" w:fill="FFFFFF"/>
        </w:rPr>
        <w:t>High Profile Visit</w:t>
      </w:r>
      <w:r w:rsidR="00E85BD8" w:rsidRPr="001658BC">
        <w:rPr>
          <w:rStyle w:val="apple-style-span"/>
          <w:rFonts w:ascii="Arial" w:hAnsi="Arial" w:cs="Arial"/>
          <w:b/>
          <w:color w:val="000000" w:themeColor="text1"/>
          <w:shd w:val="clear" w:color="auto" w:fill="FFFFFF"/>
        </w:rPr>
        <w:t>s</w:t>
      </w:r>
      <w:r w:rsidRPr="001658BC">
        <w:rPr>
          <w:rStyle w:val="apple-style-span"/>
          <w:rFonts w:ascii="Arial" w:hAnsi="Arial" w:cs="Arial"/>
          <w:b/>
          <w:color w:val="000000" w:themeColor="text1"/>
          <w:shd w:val="clear" w:color="auto" w:fill="FFFFFF"/>
        </w:rPr>
        <w:t>:</w:t>
      </w:r>
    </w:p>
    <w:p w:rsidR="00481151" w:rsidRPr="001658BC" w:rsidRDefault="00481151" w:rsidP="00481151">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1998 </w:t>
      </w:r>
      <w:hyperlink r:id="rId7" w:tooltip="French President" w:history="1">
        <w:r w:rsidRPr="001658BC">
          <w:rPr>
            <w:rStyle w:val="Hyperlink"/>
            <w:rFonts w:ascii="Arial" w:hAnsi="Arial" w:cs="Arial"/>
            <w:color w:val="000000" w:themeColor="text1"/>
            <w:u w:val="none"/>
            <w:shd w:val="clear" w:color="auto" w:fill="FFFFFF"/>
          </w:rPr>
          <w:t>French President</w:t>
        </w:r>
      </w:hyperlink>
      <w:r w:rsidRPr="001658BC">
        <w:rPr>
          <w:rStyle w:val="apple-converted-space"/>
          <w:rFonts w:ascii="Arial" w:hAnsi="Arial" w:cs="Arial"/>
          <w:color w:val="000000" w:themeColor="text1"/>
          <w:shd w:val="clear" w:color="auto" w:fill="FFFFFF"/>
        </w:rPr>
        <w:t> </w:t>
      </w:r>
      <w:hyperlink r:id="rId8" w:tooltip="Jacques Chirac" w:history="1">
        <w:r w:rsidRPr="001658BC">
          <w:rPr>
            <w:rStyle w:val="Hyperlink"/>
            <w:rFonts w:ascii="Arial" w:hAnsi="Arial" w:cs="Arial"/>
            <w:color w:val="000000" w:themeColor="text1"/>
            <w:u w:val="none"/>
            <w:shd w:val="clear" w:color="auto" w:fill="FFFFFF"/>
          </w:rPr>
          <w:t>Jacques Chirac</w:t>
        </w:r>
      </w:hyperlink>
      <w:r w:rsidRPr="001658BC">
        <w:rPr>
          <w:rStyle w:val="apple-converted-space"/>
          <w:rFonts w:ascii="Arial" w:hAnsi="Arial" w:cs="Arial"/>
          <w:color w:val="000000" w:themeColor="text1"/>
          <w:shd w:val="clear" w:color="auto" w:fill="FFFFFF"/>
        </w:rPr>
        <w:t> </w:t>
      </w:r>
      <w:r w:rsidRPr="001658BC">
        <w:rPr>
          <w:rStyle w:val="apple-style-span"/>
          <w:rFonts w:ascii="Arial" w:hAnsi="Arial" w:cs="Arial"/>
          <w:color w:val="000000" w:themeColor="text1"/>
          <w:shd w:val="clear" w:color="auto" w:fill="FFFFFF"/>
        </w:rPr>
        <w:t>made a high-profile visit to India:</w:t>
      </w:r>
    </w:p>
    <w:p w:rsidR="00481151" w:rsidRPr="001658BC" w:rsidRDefault="00481151" w:rsidP="00481151">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establishment of the strategic partnership</w:t>
      </w:r>
    </w:p>
    <w:p w:rsidR="00481151" w:rsidRPr="001658BC" w:rsidRDefault="00481151" w:rsidP="00481151">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2008 visit by </w:t>
      </w:r>
      <w:proofErr w:type="spellStart"/>
      <w:r w:rsidRPr="001658BC">
        <w:rPr>
          <w:rStyle w:val="apple-style-span"/>
          <w:rFonts w:ascii="Arial" w:hAnsi="Arial" w:cs="Arial"/>
          <w:color w:val="000000" w:themeColor="text1"/>
          <w:shd w:val="clear" w:color="auto" w:fill="FFFFFF"/>
        </w:rPr>
        <w:t>Sarkozy</w:t>
      </w:r>
      <w:proofErr w:type="spellEnd"/>
      <w:r w:rsidRPr="001658BC">
        <w:rPr>
          <w:rStyle w:val="apple-style-span"/>
          <w:rFonts w:ascii="Arial" w:hAnsi="Arial" w:cs="Arial"/>
          <w:color w:val="000000" w:themeColor="text1"/>
          <w:shd w:val="clear" w:color="auto" w:fill="FFFFFF"/>
        </w:rPr>
        <w:t>:</w:t>
      </w:r>
    </w:p>
    <w:p w:rsidR="00481151" w:rsidRPr="001658BC" w:rsidRDefault="00481151" w:rsidP="00481151">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Framework Agreement for Civil Nuclear Co-operation" in January 2008</w:t>
      </w:r>
    </w:p>
    <w:p w:rsidR="00481151" w:rsidRPr="001658BC" w:rsidRDefault="00481151" w:rsidP="00481151">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During the Indian Prime Minister </w:t>
      </w:r>
      <w:proofErr w:type="spellStart"/>
      <w:r w:rsidRPr="001658BC">
        <w:rPr>
          <w:rStyle w:val="apple-style-span"/>
          <w:rFonts w:ascii="Arial" w:hAnsi="Arial" w:cs="Arial"/>
          <w:color w:val="000000" w:themeColor="text1"/>
          <w:shd w:val="clear" w:color="auto" w:fill="FFFFFF"/>
        </w:rPr>
        <w:t>Manmohan</w:t>
      </w:r>
      <w:proofErr w:type="spellEnd"/>
      <w:r w:rsidRPr="001658BC">
        <w:rPr>
          <w:rStyle w:val="apple-style-span"/>
          <w:rFonts w:ascii="Arial" w:hAnsi="Arial" w:cs="Arial"/>
          <w:color w:val="000000" w:themeColor="text1"/>
          <w:shd w:val="clear" w:color="auto" w:fill="FFFFFF"/>
        </w:rPr>
        <w:t xml:space="preserve"> Singh's visit to France after India's waiver from the</w:t>
      </w:r>
      <w:r w:rsidRPr="001658BC">
        <w:rPr>
          <w:rStyle w:val="apple-converted-space"/>
          <w:rFonts w:ascii="Arial" w:hAnsi="Arial" w:cs="Arial"/>
          <w:color w:val="000000" w:themeColor="text1"/>
          <w:shd w:val="clear" w:color="auto" w:fill="FFFFFF"/>
        </w:rPr>
        <w:t> </w:t>
      </w:r>
      <w:hyperlink r:id="rId9" w:tooltip="Nuclear Suppliers Group" w:history="1">
        <w:r w:rsidRPr="001658BC">
          <w:rPr>
            <w:rStyle w:val="Hyperlink"/>
            <w:rFonts w:ascii="Arial" w:hAnsi="Arial" w:cs="Arial"/>
            <w:color w:val="000000" w:themeColor="text1"/>
            <w:u w:val="none"/>
            <w:shd w:val="clear" w:color="auto" w:fill="FFFFFF"/>
          </w:rPr>
          <w:t>Nuclear Suppliers Group</w:t>
        </w:r>
      </w:hyperlink>
      <w:r w:rsidRPr="001658BC">
        <w:rPr>
          <w:rStyle w:val="apple-converted-space"/>
          <w:rFonts w:ascii="Arial" w:hAnsi="Arial" w:cs="Arial"/>
          <w:color w:val="000000" w:themeColor="text1"/>
          <w:shd w:val="clear" w:color="auto" w:fill="FFFFFF"/>
        </w:rPr>
        <w:t> </w:t>
      </w:r>
      <w:r w:rsidRPr="001658BC">
        <w:rPr>
          <w:rStyle w:val="apple-style-span"/>
          <w:rFonts w:ascii="Arial" w:hAnsi="Arial" w:cs="Arial"/>
          <w:color w:val="000000" w:themeColor="text1"/>
          <w:shd w:val="clear" w:color="auto" w:fill="FFFFFF"/>
        </w:rPr>
        <w:t>(NSG), both nations signed an agreement that would pave the way for the sale of French-made</w:t>
      </w:r>
      <w:r w:rsidRPr="001658BC">
        <w:rPr>
          <w:rStyle w:val="apple-converted-space"/>
          <w:rFonts w:ascii="Arial" w:hAnsi="Arial" w:cs="Arial"/>
          <w:color w:val="000000" w:themeColor="text1"/>
          <w:shd w:val="clear" w:color="auto" w:fill="FFFFFF"/>
        </w:rPr>
        <w:t> </w:t>
      </w:r>
      <w:hyperlink r:id="rId10" w:tooltip="Nuclear reactor" w:history="1">
        <w:r w:rsidRPr="001658BC">
          <w:rPr>
            <w:rStyle w:val="Hyperlink"/>
            <w:rFonts w:ascii="Arial" w:hAnsi="Arial" w:cs="Arial"/>
            <w:color w:val="000000" w:themeColor="text1"/>
            <w:u w:val="none"/>
            <w:shd w:val="clear" w:color="auto" w:fill="FFFFFF"/>
          </w:rPr>
          <w:t>nuclear reactors</w:t>
        </w:r>
      </w:hyperlink>
      <w:r w:rsidRPr="001658BC">
        <w:rPr>
          <w:rStyle w:val="apple-converted-space"/>
          <w:rFonts w:ascii="Arial" w:hAnsi="Arial" w:cs="Arial"/>
          <w:color w:val="000000" w:themeColor="text1"/>
          <w:shd w:val="clear" w:color="auto" w:fill="FFFFFF"/>
        </w:rPr>
        <w:t> </w:t>
      </w:r>
      <w:r w:rsidR="00635848" w:rsidRPr="001658BC">
        <w:rPr>
          <w:rStyle w:val="apple-style-span"/>
          <w:rFonts w:ascii="Arial" w:hAnsi="Arial" w:cs="Arial"/>
          <w:color w:val="000000" w:themeColor="text1"/>
          <w:shd w:val="clear" w:color="auto" w:fill="FFFFFF"/>
        </w:rPr>
        <w:t>to India on September 30, 2008.</w:t>
      </w:r>
    </w:p>
    <w:p w:rsidR="00635848" w:rsidRPr="001658BC" w:rsidRDefault="00635848" w:rsidP="00635848">
      <w:pPr>
        <w:ind w:left="360"/>
        <w:rPr>
          <w:rStyle w:val="apple-style-span"/>
          <w:rFonts w:ascii="Arial" w:hAnsi="Arial" w:cs="Arial"/>
          <w:b/>
          <w:color w:val="000000" w:themeColor="text1"/>
          <w:shd w:val="clear" w:color="auto" w:fill="FFFFFF"/>
        </w:rPr>
      </w:pPr>
      <w:r w:rsidRPr="001658BC">
        <w:rPr>
          <w:rStyle w:val="apple-style-span"/>
          <w:rFonts w:ascii="Arial" w:hAnsi="Arial" w:cs="Arial"/>
          <w:b/>
          <w:color w:val="000000" w:themeColor="text1"/>
          <w:shd w:val="clear" w:color="auto" w:fill="FFFFFF"/>
        </w:rPr>
        <w:t>Positive Aspects:</w:t>
      </w:r>
    </w:p>
    <w:p w:rsidR="00635848" w:rsidRPr="001658BC" w:rsidRDefault="00635848" w:rsidP="00635848">
      <w:pPr>
        <w:pStyle w:val="ListParagraph"/>
        <w:numPr>
          <w:ilvl w:val="0"/>
          <w:numId w:val="3"/>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Good Political Relationship (UNSC membership, </w:t>
      </w:r>
      <w:proofErr w:type="spellStart"/>
      <w:r w:rsidRPr="001658BC">
        <w:rPr>
          <w:rStyle w:val="apple-style-span"/>
          <w:rFonts w:ascii="Arial" w:hAnsi="Arial" w:cs="Arial"/>
          <w:color w:val="000000" w:themeColor="text1"/>
          <w:shd w:val="clear" w:color="auto" w:fill="FFFFFF"/>
        </w:rPr>
        <w:t>Pokhran</w:t>
      </w:r>
      <w:proofErr w:type="spellEnd"/>
      <w:r w:rsidRPr="001658BC">
        <w:rPr>
          <w:rStyle w:val="apple-style-span"/>
          <w:rFonts w:ascii="Arial" w:hAnsi="Arial" w:cs="Arial"/>
          <w:color w:val="000000" w:themeColor="text1"/>
          <w:shd w:val="clear" w:color="auto" w:fill="FFFFFF"/>
        </w:rPr>
        <w:t xml:space="preserve"> 1998)</w:t>
      </w:r>
    </w:p>
    <w:p w:rsidR="00635848" w:rsidRPr="001658BC" w:rsidRDefault="00635848" w:rsidP="00635848">
      <w:pPr>
        <w:pStyle w:val="ListParagraph"/>
        <w:numPr>
          <w:ilvl w:val="0"/>
          <w:numId w:val="3"/>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Strong </w:t>
      </w:r>
      <w:proofErr w:type="spellStart"/>
      <w:r w:rsidRPr="001658BC">
        <w:rPr>
          <w:rStyle w:val="apple-style-span"/>
          <w:rFonts w:ascii="Arial" w:hAnsi="Arial" w:cs="Arial"/>
          <w:color w:val="000000" w:themeColor="text1"/>
          <w:shd w:val="clear" w:color="auto" w:fill="FFFFFF"/>
        </w:rPr>
        <w:t>Defence</w:t>
      </w:r>
      <w:proofErr w:type="spellEnd"/>
      <w:r w:rsidRPr="001658BC">
        <w:rPr>
          <w:rStyle w:val="apple-style-span"/>
          <w:rFonts w:ascii="Arial" w:hAnsi="Arial" w:cs="Arial"/>
          <w:color w:val="000000" w:themeColor="text1"/>
          <w:shd w:val="clear" w:color="auto" w:fill="FFFFFF"/>
        </w:rPr>
        <w:t xml:space="preserve"> ties (supplier of military hardware):</w:t>
      </w:r>
    </w:p>
    <w:p w:rsidR="00635848" w:rsidRPr="001658BC" w:rsidRDefault="00A835D2" w:rsidP="00635848">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Upgrading </w:t>
      </w:r>
      <w:r w:rsidRPr="006F70CC">
        <w:rPr>
          <w:rStyle w:val="apple-style-span"/>
          <w:rFonts w:ascii="Arial" w:hAnsi="Arial" w:cs="Arial"/>
          <w:color w:val="000000" w:themeColor="text1"/>
          <w:highlight w:val="yellow"/>
          <w:shd w:val="clear" w:color="auto" w:fill="FFFFFF"/>
        </w:rPr>
        <w:t>Mirage 2000</w:t>
      </w:r>
      <w:r w:rsidRPr="001658BC">
        <w:rPr>
          <w:rStyle w:val="apple-style-span"/>
          <w:rFonts w:ascii="Arial" w:hAnsi="Arial" w:cs="Arial"/>
          <w:color w:val="000000" w:themeColor="text1"/>
          <w:shd w:val="clear" w:color="auto" w:fill="FFFFFF"/>
        </w:rPr>
        <w:t xml:space="preserve"> fighter a</w:t>
      </w:r>
      <w:r w:rsidR="00635848" w:rsidRPr="001658BC">
        <w:rPr>
          <w:rStyle w:val="apple-style-span"/>
          <w:rFonts w:ascii="Arial" w:hAnsi="Arial" w:cs="Arial"/>
          <w:color w:val="000000" w:themeColor="text1"/>
          <w:shd w:val="clear" w:color="auto" w:fill="FFFFFF"/>
        </w:rPr>
        <w:t>ircraft</w:t>
      </w:r>
    </w:p>
    <w:p w:rsidR="00A835D2" w:rsidRPr="001658BC" w:rsidRDefault="00A835D2" w:rsidP="00635848">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2007 missile co-development project to manufacture a new range of </w:t>
      </w:r>
      <w:r w:rsidRPr="006F70CC">
        <w:rPr>
          <w:rStyle w:val="apple-style-span"/>
          <w:rFonts w:ascii="Arial" w:hAnsi="Arial" w:cs="Arial"/>
          <w:color w:val="000000" w:themeColor="text1"/>
          <w:highlight w:val="yellow"/>
          <w:shd w:val="clear" w:color="auto" w:fill="FFFFFF"/>
        </w:rPr>
        <w:t xml:space="preserve">Short Range Surface to Air Missiles (SRSAM) </w:t>
      </w:r>
      <w:proofErr w:type="spellStart"/>
      <w:r w:rsidRPr="006F70CC">
        <w:rPr>
          <w:rStyle w:val="apple-style-span"/>
          <w:rFonts w:ascii="Arial" w:hAnsi="Arial" w:cs="Arial"/>
          <w:color w:val="000000" w:themeColor="text1"/>
          <w:highlight w:val="yellow"/>
          <w:shd w:val="clear" w:color="auto" w:fill="FFFFFF"/>
        </w:rPr>
        <w:t>Maitri</w:t>
      </w:r>
      <w:proofErr w:type="spellEnd"/>
    </w:p>
    <w:p w:rsidR="00A835D2" w:rsidRPr="001658BC" w:rsidRDefault="00A835D2" w:rsidP="00635848">
      <w:pPr>
        <w:pStyle w:val="ListParagraph"/>
        <w:numPr>
          <w:ilvl w:val="0"/>
          <w:numId w:val="2"/>
        </w:numPr>
        <w:rPr>
          <w:rStyle w:val="apple-style-span"/>
          <w:rFonts w:ascii="Arial" w:hAnsi="Arial" w:cs="Arial"/>
          <w:color w:val="000000" w:themeColor="text1"/>
          <w:shd w:val="clear" w:color="auto" w:fill="FFFFFF"/>
        </w:rPr>
      </w:pPr>
      <w:proofErr w:type="spellStart"/>
      <w:r w:rsidRPr="006F70CC">
        <w:rPr>
          <w:rStyle w:val="apple-style-span"/>
          <w:rFonts w:ascii="Arial" w:hAnsi="Arial" w:cs="Arial"/>
          <w:color w:val="000000" w:themeColor="text1"/>
          <w:highlight w:val="yellow"/>
          <w:shd w:val="clear" w:color="auto" w:fill="FFFFFF"/>
        </w:rPr>
        <w:t>Kaveri</w:t>
      </w:r>
      <w:proofErr w:type="spellEnd"/>
      <w:r w:rsidRPr="006F70CC">
        <w:rPr>
          <w:rStyle w:val="apple-style-span"/>
          <w:rFonts w:ascii="Arial" w:hAnsi="Arial" w:cs="Arial"/>
          <w:color w:val="000000" w:themeColor="text1"/>
          <w:highlight w:val="yellow"/>
          <w:shd w:val="clear" w:color="auto" w:fill="FFFFFF"/>
        </w:rPr>
        <w:t xml:space="preserve"> engine for LCA </w:t>
      </w:r>
      <w:proofErr w:type="spellStart"/>
      <w:r w:rsidRPr="006F70CC">
        <w:rPr>
          <w:rStyle w:val="apple-style-span"/>
          <w:rFonts w:ascii="Arial" w:hAnsi="Arial" w:cs="Arial"/>
          <w:color w:val="000000" w:themeColor="text1"/>
          <w:highlight w:val="yellow"/>
          <w:shd w:val="clear" w:color="auto" w:fill="FFFFFF"/>
        </w:rPr>
        <w:t>Tejas</w:t>
      </w:r>
      <w:proofErr w:type="spellEnd"/>
      <w:r w:rsidRPr="006F70CC">
        <w:rPr>
          <w:rStyle w:val="apple-style-span"/>
          <w:rFonts w:ascii="Arial" w:hAnsi="Arial" w:cs="Arial"/>
          <w:color w:val="000000" w:themeColor="text1"/>
          <w:highlight w:val="yellow"/>
          <w:shd w:val="clear" w:color="auto" w:fill="FFFFFF"/>
        </w:rPr>
        <w:t xml:space="preserve"> co-development</w:t>
      </w:r>
    </w:p>
    <w:p w:rsidR="00635848" w:rsidRPr="001658BC" w:rsidRDefault="00635848" w:rsidP="00635848">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2005 </w:t>
      </w:r>
      <w:proofErr w:type="spellStart"/>
      <w:r w:rsidRPr="001658BC">
        <w:rPr>
          <w:rStyle w:val="apple-style-span"/>
          <w:rFonts w:ascii="Arial" w:hAnsi="Arial" w:cs="Arial"/>
          <w:color w:val="000000" w:themeColor="text1"/>
          <w:shd w:val="clear" w:color="auto" w:fill="FFFFFF"/>
        </w:rPr>
        <w:t>defence</w:t>
      </w:r>
      <w:proofErr w:type="spellEnd"/>
      <w:r w:rsidRPr="001658BC">
        <w:rPr>
          <w:rStyle w:val="apple-style-span"/>
          <w:rFonts w:ascii="Arial" w:hAnsi="Arial" w:cs="Arial"/>
          <w:color w:val="000000" w:themeColor="text1"/>
          <w:shd w:val="clear" w:color="auto" w:fill="FFFFFF"/>
        </w:rPr>
        <w:t xml:space="preserve"> deal to acquire technology to build </w:t>
      </w:r>
      <w:proofErr w:type="spellStart"/>
      <w:r w:rsidRPr="006F70CC">
        <w:rPr>
          <w:rStyle w:val="apple-style-span"/>
          <w:rFonts w:ascii="Arial" w:hAnsi="Arial" w:cs="Arial"/>
          <w:color w:val="000000" w:themeColor="text1"/>
          <w:highlight w:val="yellow"/>
          <w:shd w:val="clear" w:color="auto" w:fill="FFFFFF"/>
        </w:rPr>
        <w:t>Scorpene</w:t>
      </w:r>
      <w:proofErr w:type="spellEnd"/>
      <w:r w:rsidRPr="006F70CC">
        <w:rPr>
          <w:rStyle w:val="apple-style-span"/>
          <w:rFonts w:ascii="Arial" w:hAnsi="Arial" w:cs="Arial"/>
          <w:color w:val="000000" w:themeColor="text1"/>
          <w:highlight w:val="yellow"/>
          <w:shd w:val="clear" w:color="auto" w:fill="FFFFFF"/>
        </w:rPr>
        <w:t xml:space="preserve"> nuclear submarines</w:t>
      </w:r>
    </w:p>
    <w:p w:rsidR="00635848" w:rsidRPr="001658BC" w:rsidRDefault="00635848" w:rsidP="00635848">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 Naval </w:t>
      </w:r>
      <w:proofErr w:type="spellStart"/>
      <w:r w:rsidRPr="001658BC">
        <w:rPr>
          <w:rStyle w:val="apple-style-span"/>
          <w:rFonts w:ascii="Arial" w:hAnsi="Arial" w:cs="Arial"/>
          <w:color w:val="000000" w:themeColor="text1"/>
          <w:shd w:val="clear" w:color="auto" w:fill="FFFFFF"/>
        </w:rPr>
        <w:t>excersices</w:t>
      </w:r>
      <w:proofErr w:type="spellEnd"/>
      <w:r w:rsidRPr="001658BC">
        <w:rPr>
          <w:rStyle w:val="apple-style-span"/>
          <w:rFonts w:ascii="Arial" w:hAnsi="Arial" w:cs="Arial"/>
          <w:color w:val="000000" w:themeColor="text1"/>
          <w:shd w:val="clear" w:color="auto" w:fill="FFFFFF"/>
        </w:rPr>
        <w:t xml:space="preserve"> </w:t>
      </w:r>
      <w:proofErr w:type="spellStart"/>
      <w:r w:rsidR="00A835D2" w:rsidRPr="001658BC">
        <w:rPr>
          <w:rStyle w:val="apple-style-span"/>
          <w:rFonts w:ascii="Arial" w:hAnsi="Arial" w:cs="Arial"/>
          <w:color w:val="000000" w:themeColor="text1"/>
          <w:shd w:val="clear" w:color="auto" w:fill="FFFFFF"/>
        </w:rPr>
        <w:t>Varuna</w:t>
      </w:r>
      <w:proofErr w:type="spellEnd"/>
      <w:r w:rsidR="00A835D2" w:rsidRPr="001658BC">
        <w:rPr>
          <w:rStyle w:val="apple-style-span"/>
          <w:rFonts w:ascii="Arial" w:hAnsi="Arial" w:cs="Arial"/>
          <w:color w:val="000000" w:themeColor="text1"/>
          <w:shd w:val="clear" w:color="auto" w:fill="FFFFFF"/>
        </w:rPr>
        <w:t xml:space="preserve"> and Air </w:t>
      </w:r>
      <w:proofErr w:type="spellStart"/>
      <w:r w:rsidR="00A835D2" w:rsidRPr="001658BC">
        <w:rPr>
          <w:rStyle w:val="apple-style-span"/>
          <w:rFonts w:ascii="Arial" w:hAnsi="Arial" w:cs="Arial"/>
          <w:color w:val="000000" w:themeColor="text1"/>
          <w:shd w:val="clear" w:color="auto" w:fill="FFFFFF"/>
        </w:rPr>
        <w:t>excersices</w:t>
      </w:r>
      <w:proofErr w:type="spellEnd"/>
      <w:r w:rsidR="00A835D2" w:rsidRPr="001658BC">
        <w:rPr>
          <w:rStyle w:val="apple-style-span"/>
          <w:rFonts w:ascii="Arial" w:hAnsi="Arial" w:cs="Arial"/>
          <w:color w:val="000000" w:themeColor="text1"/>
          <w:shd w:val="clear" w:color="auto" w:fill="FFFFFF"/>
        </w:rPr>
        <w:t xml:space="preserve"> Garuda</w:t>
      </w:r>
    </w:p>
    <w:p w:rsidR="00A835D2" w:rsidRPr="001658BC" w:rsidRDefault="00A835D2" w:rsidP="00A835D2">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Piracy in Gulf of Aden</w:t>
      </w:r>
    </w:p>
    <w:p w:rsidR="00094B73" w:rsidRPr="001658BC" w:rsidRDefault="00094B73" w:rsidP="00A835D2">
      <w:pPr>
        <w:pStyle w:val="ListParagraph"/>
        <w:numPr>
          <w:ilvl w:val="0"/>
          <w:numId w:val="2"/>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Joint Working Group on Counter-Terrorism</w:t>
      </w:r>
    </w:p>
    <w:p w:rsidR="007451F0" w:rsidRPr="001658BC" w:rsidRDefault="007451F0" w:rsidP="007451F0">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Space Cooperation:</w:t>
      </w:r>
    </w:p>
    <w:p w:rsidR="007451F0" w:rsidRPr="001658BC" w:rsidRDefault="007451F0" w:rsidP="007451F0">
      <w:pPr>
        <w:pStyle w:val="ListParagraph"/>
        <w:numPr>
          <w:ilvl w:val="0"/>
          <w:numId w:val="4"/>
        </w:numPr>
        <w:rPr>
          <w:rStyle w:val="apple-style-span"/>
          <w:rFonts w:ascii="Arial" w:hAnsi="Arial" w:cs="Arial"/>
          <w:color w:val="000000" w:themeColor="text1"/>
          <w:shd w:val="clear" w:color="auto" w:fill="FFFFFF"/>
        </w:rPr>
      </w:pPr>
      <w:r w:rsidRPr="006F70CC">
        <w:rPr>
          <w:rStyle w:val="apple-style-span"/>
          <w:rFonts w:ascii="Arial" w:hAnsi="Arial" w:cs="Arial"/>
          <w:color w:val="000000" w:themeColor="text1"/>
          <w:highlight w:val="yellow"/>
          <w:shd w:val="clear" w:color="auto" w:fill="FFFFFF"/>
        </w:rPr>
        <w:t>SARAL</w:t>
      </w:r>
      <w:r w:rsidRPr="001658BC">
        <w:rPr>
          <w:rStyle w:val="apple-style-span"/>
          <w:rFonts w:ascii="Arial" w:hAnsi="Arial" w:cs="Arial"/>
          <w:color w:val="000000" w:themeColor="text1"/>
          <w:shd w:val="clear" w:color="auto" w:fill="FFFFFF"/>
        </w:rPr>
        <w:t xml:space="preserve"> (Satellite for ALTIKA and ARGOS) for studying ocean from space using altimetry. CNES provides a radar altimeter instrument called ALTIKA and an onboard relay instrument for the international ARGOS data collection system, while, ISRO provides the satellite platform, launch and operations.</w:t>
      </w:r>
    </w:p>
    <w:p w:rsidR="007451F0" w:rsidRPr="001658BC" w:rsidRDefault="007451F0" w:rsidP="007451F0">
      <w:pPr>
        <w:pStyle w:val="ListParagraph"/>
        <w:numPr>
          <w:ilvl w:val="0"/>
          <w:numId w:val="4"/>
        </w:numPr>
        <w:rPr>
          <w:rStyle w:val="apple-style-span"/>
          <w:rFonts w:ascii="Arial" w:hAnsi="Arial" w:cs="Arial"/>
          <w:color w:val="000000" w:themeColor="text1"/>
          <w:shd w:val="clear" w:color="auto" w:fill="FFFFFF"/>
        </w:rPr>
      </w:pPr>
      <w:proofErr w:type="spellStart"/>
      <w:r w:rsidRPr="001658BC">
        <w:rPr>
          <w:rStyle w:val="apple-style-span"/>
          <w:rFonts w:ascii="Arial" w:hAnsi="Arial" w:cs="Arial"/>
          <w:b/>
          <w:bCs/>
          <w:color w:val="000000" w:themeColor="text1"/>
          <w:shd w:val="clear" w:color="auto" w:fill="FFFFFF"/>
        </w:rPr>
        <w:t>Megha-Tropiques</w:t>
      </w:r>
      <w:proofErr w:type="spellEnd"/>
      <w:r w:rsidRPr="001658BC">
        <w:rPr>
          <w:rStyle w:val="apple-style-span"/>
          <w:rFonts w:ascii="Arial" w:hAnsi="Arial" w:cs="Arial"/>
          <w:color w:val="000000" w:themeColor="text1"/>
          <w:shd w:val="clear" w:color="auto" w:fill="FFFFFF"/>
        </w:rPr>
        <w:t>- planned mission to study the</w:t>
      </w:r>
      <w:r w:rsidRPr="001658BC">
        <w:rPr>
          <w:rStyle w:val="apple-converted-space"/>
          <w:rFonts w:ascii="Arial" w:hAnsi="Arial" w:cs="Arial"/>
          <w:color w:val="000000" w:themeColor="text1"/>
          <w:shd w:val="clear" w:color="auto" w:fill="FFFFFF"/>
        </w:rPr>
        <w:t> </w:t>
      </w:r>
      <w:hyperlink r:id="rId11" w:tooltip="Water cycle" w:history="1">
        <w:r w:rsidRPr="001658BC">
          <w:rPr>
            <w:rStyle w:val="Hyperlink"/>
            <w:rFonts w:ascii="Arial" w:hAnsi="Arial" w:cs="Arial"/>
            <w:color w:val="000000" w:themeColor="text1"/>
            <w:u w:val="none"/>
            <w:shd w:val="clear" w:color="auto" w:fill="FFFFFF"/>
          </w:rPr>
          <w:t>water cycle</w:t>
        </w:r>
      </w:hyperlink>
      <w:r w:rsidRPr="001658BC">
        <w:rPr>
          <w:rStyle w:val="apple-converted-space"/>
          <w:rFonts w:ascii="Arial" w:hAnsi="Arial" w:cs="Arial"/>
          <w:color w:val="000000" w:themeColor="text1"/>
          <w:shd w:val="clear" w:color="auto" w:fill="FFFFFF"/>
        </w:rPr>
        <w:t> </w:t>
      </w:r>
      <w:r w:rsidRPr="001658BC">
        <w:rPr>
          <w:rStyle w:val="apple-style-span"/>
          <w:rFonts w:ascii="Arial" w:hAnsi="Arial" w:cs="Arial"/>
          <w:color w:val="000000" w:themeColor="text1"/>
          <w:shd w:val="clear" w:color="auto" w:fill="FFFFFF"/>
        </w:rPr>
        <w:t>in the tropical atmosphere in the context of climate change</w:t>
      </w:r>
    </w:p>
    <w:p w:rsidR="007451F0" w:rsidRPr="001658BC" w:rsidRDefault="007451F0" w:rsidP="007451F0">
      <w:pPr>
        <w:pStyle w:val="ListParagraph"/>
        <w:numPr>
          <w:ilvl w:val="0"/>
          <w:numId w:val="4"/>
        </w:numPr>
        <w:rPr>
          <w:rStyle w:val="apple-style-span"/>
          <w:rFonts w:ascii="Arial" w:hAnsi="Arial" w:cs="Arial"/>
          <w:color w:val="000000" w:themeColor="text1"/>
          <w:shd w:val="clear" w:color="auto" w:fill="FFFFFF"/>
        </w:rPr>
      </w:pPr>
      <w:r w:rsidRPr="001658BC">
        <w:rPr>
          <w:rStyle w:val="apple-style-span"/>
          <w:rFonts w:ascii="Arial" w:hAnsi="Arial" w:cs="Arial"/>
          <w:b/>
          <w:bCs/>
          <w:color w:val="000000" w:themeColor="text1"/>
          <w:shd w:val="clear" w:color="auto" w:fill="FFFFFF"/>
        </w:rPr>
        <w:lastRenderedPageBreak/>
        <w:t xml:space="preserve">2005 deal between </w:t>
      </w:r>
      <w:proofErr w:type="spellStart"/>
      <w:r w:rsidRPr="001658BC">
        <w:rPr>
          <w:rStyle w:val="apple-style-span"/>
          <w:rFonts w:ascii="Arial" w:hAnsi="Arial" w:cs="Arial"/>
          <w:b/>
          <w:bCs/>
          <w:color w:val="000000" w:themeColor="text1"/>
          <w:shd w:val="clear" w:color="auto" w:fill="FFFFFF"/>
        </w:rPr>
        <w:t>Antrix</w:t>
      </w:r>
      <w:proofErr w:type="spellEnd"/>
      <w:r w:rsidRPr="001658BC">
        <w:rPr>
          <w:rStyle w:val="apple-style-span"/>
          <w:rFonts w:ascii="Arial" w:hAnsi="Arial" w:cs="Arial"/>
          <w:b/>
          <w:bCs/>
          <w:color w:val="000000" w:themeColor="text1"/>
          <w:shd w:val="clear" w:color="auto" w:fill="FFFFFF"/>
        </w:rPr>
        <w:t xml:space="preserve"> and </w:t>
      </w:r>
      <w:proofErr w:type="spellStart"/>
      <w:r w:rsidRPr="001658BC">
        <w:rPr>
          <w:rStyle w:val="apple-style-span"/>
          <w:rFonts w:ascii="Arial" w:hAnsi="Arial" w:cs="Arial"/>
          <w:b/>
          <w:bCs/>
          <w:color w:val="000000" w:themeColor="text1"/>
          <w:shd w:val="clear" w:color="auto" w:fill="FFFFFF"/>
        </w:rPr>
        <w:t>Astrium</w:t>
      </w:r>
      <w:proofErr w:type="spellEnd"/>
      <w:r w:rsidRPr="001658BC">
        <w:rPr>
          <w:rStyle w:val="apple-style-span"/>
          <w:rFonts w:ascii="Arial" w:hAnsi="Arial" w:cs="Arial"/>
          <w:b/>
          <w:bCs/>
          <w:color w:val="000000" w:themeColor="text1"/>
          <w:shd w:val="clear" w:color="auto" w:fill="FFFFFF"/>
        </w:rPr>
        <w:t xml:space="preserve"> for joint development and marketing of communication satellites</w:t>
      </w:r>
      <w:r w:rsidRPr="001658BC">
        <w:rPr>
          <w:rStyle w:val="apple-style-span"/>
          <w:rFonts w:ascii="Arial" w:hAnsi="Arial" w:cs="Arial"/>
          <w:color w:val="000000" w:themeColor="text1"/>
          <w:shd w:val="clear" w:color="auto" w:fill="FFFFFF"/>
        </w:rPr>
        <w:t>.</w:t>
      </w:r>
    </w:p>
    <w:p w:rsidR="008F07C7" w:rsidRPr="001658BC" w:rsidRDefault="008F07C7" w:rsidP="007451F0">
      <w:pPr>
        <w:pStyle w:val="ListParagraph"/>
        <w:numPr>
          <w:ilvl w:val="0"/>
          <w:numId w:val="4"/>
        </w:numPr>
        <w:rPr>
          <w:rStyle w:val="apple-style-span"/>
          <w:rFonts w:ascii="Arial" w:hAnsi="Arial" w:cs="Arial"/>
          <w:color w:val="000000" w:themeColor="text1"/>
          <w:shd w:val="clear" w:color="auto" w:fill="FFFFFF"/>
        </w:rPr>
      </w:pPr>
      <w:proofErr w:type="spellStart"/>
      <w:r w:rsidRPr="001658BC">
        <w:rPr>
          <w:rStyle w:val="apple-style-span"/>
          <w:rFonts w:ascii="Arial" w:hAnsi="Arial" w:cs="Arial"/>
          <w:b/>
          <w:bCs/>
          <w:color w:val="000000" w:themeColor="text1"/>
          <w:shd w:val="clear" w:color="auto" w:fill="FFFFFF"/>
        </w:rPr>
        <w:t>Arianespance</w:t>
      </w:r>
      <w:proofErr w:type="spellEnd"/>
      <w:r w:rsidRPr="001658BC">
        <w:rPr>
          <w:rStyle w:val="apple-style-span"/>
          <w:rFonts w:ascii="Arial" w:hAnsi="Arial" w:cs="Arial"/>
          <w:b/>
          <w:bCs/>
          <w:color w:val="000000" w:themeColor="text1"/>
          <w:shd w:val="clear" w:color="auto" w:fill="FFFFFF"/>
        </w:rPr>
        <w:t xml:space="preserve"> launching facilities for INSAT</w:t>
      </w:r>
    </w:p>
    <w:p w:rsidR="00635848" w:rsidRPr="001658BC" w:rsidRDefault="00A835D2" w:rsidP="00C33BED">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Mining Sector, IT sector</w:t>
      </w:r>
      <w:r w:rsidR="00635848" w:rsidRPr="001658BC">
        <w:rPr>
          <w:rStyle w:val="apple-style-span"/>
          <w:rFonts w:ascii="Arial" w:hAnsi="Arial" w:cs="Arial"/>
          <w:color w:val="000000" w:themeColor="text1"/>
          <w:shd w:val="clear" w:color="auto" w:fill="FFFFFF"/>
        </w:rPr>
        <w:t xml:space="preserve"> coop</w:t>
      </w:r>
    </w:p>
    <w:p w:rsidR="00635848" w:rsidRPr="001658BC" w:rsidRDefault="00635848" w:rsidP="00A835D2">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French investment in </w:t>
      </w:r>
      <w:proofErr w:type="spellStart"/>
      <w:r w:rsidRPr="001658BC">
        <w:rPr>
          <w:rStyle w:val="apple-style-span"/>
          <w:rFonts w:ascii="Arial" w:hAnsi="Arial" w:cs="Arial"/>
          <w:color w:val="000000" w:themeColor="text1"/>
          <w:shd w:val="clear" w:color="auto" w:fill="FFFFFF"/>
        </w:rPr>
        <w:t>Infrastruc</w:t>
      </w:r>
      <w:proofErr w:type="spellEnd"/>
      <w:r w:rsidRPr="001658BC">
        <w:rPr>
          <w:rStyle w:val="apple-style-span"/>
          <w:rFonts w:ascii="Arial" w:hAnsi="Arial" w:cs="Arial"/>
          <w:color w:val="000000" w:themeColor="text1"/>
          <w:shd w:val="clear" w:color="auto" w:fill="FFFFFF"/>
        </w:rPr>
        <w:t>: roads and rail</w:t>
      </w:r>
    </w:p>
    <w:p w:rsidR="00A835D2" w:rsidRPr="001658BC" w:rsidRDefault="00A835D2" w:rsidP="00A835D2">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French brands in </w:t>
      </w:r>
      <w:proofErr w:type="spellStart"/>
      <w:r w:rsidRPr="001658BC">
        <w:rPr>
          <w:rStyle w:val="apple-style-span"/>
          <w:rFonts w:ascii="Arial" w:hAnsi="Arial" w:cs="Arial"/>
          <w:color w:val="000000" w:themeColor="text1"/>
          <w:shd w:val="clear" w:color="auto" w:fill="FFFFFF"/>
        </w:rPr>
        <w:t>Ind</w:t>
      </w:r>
      <w:proofErr w:type="spellEnd"/>
      <w:r w:rsidRPr="001658BC">
        <w:rPr>
          <w:rStyle w:val="apple-style-span"/>
          <w:rFonts w:ascii="Arial" w:hAnsi="Arial" w:cs="Arial"/>
          <w:color w:val="000000" w:themeColor="text1"/>
          <w:shd w:val="clear" w:color="auto" w:fill="FFFFFF"/>
        </w:rPr>
        <w:t xml:space="preserve"> Consumer</w:t>
      </w:r>
      <w:r w:rsidR="008F07C7" w:rsidRPr="001658BC">
        <w:rPr>
          <w:rStyle w:val="apple-style-span"/>
          <w:rFonts w:ascii="Arial" w:hAnsi="Arial" w:cs="Arial"/>
          <w:color w:val="000000" w:themeColor="text1"/>
          <w:shd w:val="clear" w:color="auto" w:fill="FFFFFF"/>
        </w:rPr>
        <w:t xml:space="preserve"> </w:t>
      </w:r>
      <w:r w:rsidRPr="001658BC">
        <w:rPr>
          <w:rStyle w:val="apple-style-span"/>
          <w:rFonts w:ascii="Arial" w:hAnsi="Arial" w:cs="Arial"/>
          <w:color w:val="000000" w:themeColor="text1"/>
          <w:shd w:val="clear" w:color="auto" w:fill="FFFFFF"/>
        </w:rPr>
        <w:t>market</w:t>
      </w:r>
    </w:p>
    <w:p w:rsidR="00A835D2" w:rsidRPr="001658BC" w:rsidRDefault="00A835D2" w:rsidP="00A835D2">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India’s soft power: fashion, cinema</w:t>
      </w:r>
    </w:p>
    <w:p w:rsidR="00A835D2" w:rsidRPr="001658BC" w:rsidRDefault="00A835D2" w:rsidP="00A835D2">
      <w:pPr>
        <w:pStyle w:val="ListParagraph"/>
        <w:numPr>
          <w:ilvl w:val="0"/>
          <w:numId w:val="1"/>
        </w:numPr>
        <w:rPr>
          <w:rStyle w:val="apple-style-span"/>
          <w:rFonts w:ascii="Arial" w:hAnsi="Arial" w:cs="Arial"/>
          <w:color w:val="000000" w:themeColor="text1"/>
          <w:shd w:val="clear" w:color="auto" w:fill="FFFFFF"/>
        </w:rPr>
      </w:pPr>
      <w:proofErr w:type="spellStart"/>
      <w:r w:rsidRPr="001658BC">
        <w:rPr>
          <w:rStyle w:val="apple-style-span"/>
          <w:rFonts w:ascii="Arial" w:hAnsi="Arial" w:cs="Arial"/>
          <w:color w:val="000000" w:themeColor="text1"/>
          <w:shd w:val="clear" w:color="auto" w:fill="FFFFFF"/>
        </w:rPr>
        <w:t>Areva</w:t>
      </w:r>
      <w:proofErr w:type="spellEnd"/>
      <w:r w:rsidRPr="001658BC">
        <w:rPr>
          <w:rStyle w:val="apple-style-span"/>
          <w:rFonts w:ascii="Arial" w:hAnsi="Arial" w:cs="Arial"/>
          <w:color w:val="000000" w:themeColor="text1"/>
          <w:shd w:val="clear" w:color="auto" w:fill="FFFFFF"/>
        </w:rPr>
        <w:t xml:space="preserve"> deal: </w:t>
      </w:r>
      <w:r w:rsidR="00255AC2" w:rsidRPr="001658BC">
        <w:rPr>
          <w:rStyle w:val="apple-style-span"/>
          <w:rFonts w:ascii="Arial" w:hAnsi="Arial" w:cs="Arial"/>
          <w:color w:val="000000" w:themeColor="text1"/>
          <w:shd w:val="clear" w:color="auto" w:fill="FFFFFF"/>
        </w:rPr>
        <w:t xml:space="preserve">300 </w:t>
      </w:r>
      <w:proofErr w:type="spellStart"/>
      <w:r w:rsidR="00255AC2" w:rsidRPr="001658BC">
        <w:rPr>
          <w:rStyle w:val="apple-style-span"/>
          <w:rFonts w:ascii="Arial" w:hAnsi="Arial" w:cs="Arial"/>
          <w:color w:val="000000" w:themeColor="text1"/>
          <w:shd w:val="clear" w:color="auto" w:fill="FFFFFF"/>
        </w:rPr>
        <w:t>tonnes</w:t>
      </w:r>
      <w:proofErr w:type="spellEnd"/>
      <w:r w:rsidR="00255AC2" w:rsidRPr="001658BC">
        <w:rPr>
          <w:rStyle w:val="apple-style-span"/>
          <w:rFonts w:ascii="Arial" w:hAnsi="Arial" w:cs="Arial"/>
          <w:color w:val="000000" w:themeColor="text1"/>
          <w:shd w:val="clear" w:color="auto" w:fill="FFFFFF"/>
        </w:rPr>
        <w:t xml:space="preserve"> of enriched U, </w:t>
      </w:r>
      <w:r w:rsidRPr="001658BC">
        <w:rPr>
          <w:rStyle w:val="apple-style-span"/>
          <w:rFonts w:ascii="Arial" w:hAnsi="Arial" w:cs="Arial"/>
          <w:color w:val="000000" w:themeColor="text1"/>
          <w:shd w:val="clear" w:color="auto" w:fill="FFFFFF"/>
        </w:rPr>
        <w:t>6 EPR by 2020, development of nuclear parks</w:t>
      </w:r>
      <w:r w:rsidR="00255AC2" w:rsidRPr="001658BC">
        <w:rPr>
          <w:rStyle w:val="apple-style-span"/>
          <w:rFonts w:ascii="Arial" w:hAnsi="Arial" w:cs="Arial"/>
          <w:color w:val="000000" w:themeColor="text1"/>
          <w:shd w:val="clear" w:color="auto" w:fill="FFFFFF"/>
        </w:rPr>
        <w:t xml:space="preserve">; Civil Nuclear </w:t>
      </w:r>
      <w:r w:rsidR="00E85BD8" w:rsidRPr="001658BC">
        <w:rPr>
          <w:rStyle w:val="apple-style-span"/>
          <w:rFonts w:ascii="Arial" w:hAnsi="Arial" w:cs="Arial"/>
          <w:color w:val="000000" w:themeColor="text1"/>
          <w:shd w:val="clear" w:color="auto" w:fill="FFFFFF"/>
        </w:rPr>
        <w:t>Coop Agreement, 2008 allows for</w:t>
      </w:r>
      <w:r w:rsidR="00255AC2" w:rsidRPr="001658BC">
        <w:rPr>
          <w:rStyle w:val="apple-style-span"/>
          <w:rFonts w:ascii="Arial" w:hAnsi="Arial" w:cs="Arial"/>
          <w:color w:val="000000" w:themeColor="text1"/>
          <w:shd w:val="clear" w:color="auto" w:fill="FFFFFF"/>
        </w:rPr>
        <w:t xml:space="preserve"> reprocessing of spent fuel, lifetime supply of nuclear fuel, doesn’t bar the transfer of ENR technology (unconditional reprocessing rights both from Russ and France unlike the US deal which requires a special amendment)</w:t>
      </w:r>
    </w:p>
    <w:p w:rsidR="001573C8" w:rsidRPr="001658BC" w:rsidRDefault="001573C8" w:rsidP="00A835D2">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Two Nuclear safety pacts between AERB and ASN- technical info exchange, cooperation in regulation of nuclear safety, radiation protection</w:t>
      </w:r>
    </w:p>
    <w:p w:rsidR="007451F0" w:rsidRPr="001658BC" w:rsidRDefault="007451F0" w:rsidP="00A835D2">
      <w:pPr>
        <w:pStyle w:val="ListParagraph"/>
        <w:numPr>
          <w:ilvl w:val="0"/>
          <w:numId w:val="1"/>
        </w:numPr>
        <w:rPr>
          <w:rStyle w:val="apple-style-span"/>
          <w:rFonts w:ascii="Arial" w:hAnsi="Arial" w:cs="Arial"/>
          <w:b/>
          <w:color w:val="000000" w:themeColor="text1"/>
          <w:shd w:val="clear" w:color="auto" w:fill="FFFFFF"/>
        </w:rPr>
      </w:pPr>
      <w:r w:rsidRPr="001658BC">
        <w:rPr>
          <w:rStyle w:val="apple-style-span"/>
          <w:rFonts w:ascii="Arial" w:hAnsi="Arial" w:cs="Arial"/>
          <w:b/>
          <w:color w:val="000000" w:themeColor="text1"/>
          <w:shd w:val="clear" w:color="auto" w:fill="FFFFFF"/>
        </w:rPr>
        <w:t>Franco-Indian Centre for Advance Research, 1986</w:t>
      </w:r>
    </w:p>
    <w:p w:rsidR="007451F0" w:rsidRPr="001658BC" w:rsidRDefault="007451F0" w:rsidP="00A835D2">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CEOs Forum</w:t>
      </w:r>
    </w:p>
    <w:p w:rsidR="007451F0" w:rsidRPr="001658BC" w:rsidRDefault="007451F0" w:rsidP="00A835D2">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Social Security benefit agreement</w:t>
      </w:r>
    </w:p>
    <w:p w:rsidR="007451F0" w:rsidRPr="001658BC" w:rsidRDefault="00255AC2" w:rsidP="00A835D2">
      <w:pPr>
        <w:pStyle w:val="ListParagraph"/>
        <w:numPr>
          <w:ilvl w:val="0"/>
          <w:numId w:val="1"/>
        </w:numPr>
        <w:rPr>
          <w:rStyle w:val="apple-style-span"/>
          <w:rFonts w:ascii="Arial" w:hAnsi="Arial" w:cs="Arial"/>
          <w:color w:val="000000" w:themeColor="text1"/>
          <w:shd w:val="clear" w:color="auto" w:fill="FFFFFF"/>
        </w:rPr>
      </w:pPr>
      <w:proofErr w:type="spellStart"/>
      <w:r w:rsidRPr="001658BC">
        <w:rPr>
          <w:rStyle w:val="apple-style-span"/>
          <w:rFonts w:ascii="Arial" w:hAnsi="Arial" w:cs="Arial"/>
          <w:color w:val="000000" w:themeColor="text1"/>
          <w:shd w:val="clear" w:color="auto" w:fill="FFFFFF"/>
        </w:rPr>
        <w:t>MoU</w:t>
      </w:r>
      <w:proofErr w:type="spellEnd"/>
      <w:r w:rsidRPr="001658BC">
        <w:rPr>
          <w:rStyle w:val="apple-style-span"/>
          <w:rFonts w:ascii="Arial" w:hAnsi="Arial" w:cs="Arial"/>
          <w:color w:val="000000" w:themeColor="text1"/>
          <w:shd w:val="clear" w:color="auto" w:fill="FFFFFF"/>
        </w:rPr>
        <w:t xml:space="preserve"> on IPR issues</w:t>
      </w:r>
    </w:p>
    <w:p w:rsidR="00094B73" w:rsidRPr="001658BC" w:rsidRDefault="00C31742" w:rsidP="00A835D2">
      <w:pPr>
        <w:pStyle w:val="ListParagraph"/>
        <w:numPr>
          <w:ilvl w:val="0"/>
          <w:numId w:val="1"/>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France</w:t>
      </w:r>
      <w:r w:rsidR="00094B73" w:rsidRPr="001658BC">
        <w:rPr>
          <w:rStyle w:val="apple-style-span"/>
          <w:rFonts w:ascii="Arial" w:hAnsi="Arial" w:cs="Arial"/>
          <w:color w:val="000000" w:themeColor="text1"/>
          <w:shd w:val="clear" w:color="auto" w:fill="FFFFFF"/>
        </w:rPr>
        <w:t xml:space="preserve"> expressed support for including India in an expanded G-8</w:t>
      </w:r>
    </w:p>
    <w:p w:rsidR="00F45329" w:rsidRPr="001658BC" w:rsidRDefault="00A835D2">
      <w:pPr>
        <w:rPr>
          <w:rStyle w:val="apple-style-span"/>
          <w:rFonts w:ascii="Arial" w:hAnsi="Arial" w:cs="Arial"/>
          <w:b/>
          <w:color w:val="000000" w:themeColor="text1"/>
          <w:shd w:val="clear" w:color="auto" w:fill="FFFFFF"/>
        </w:rPr>
      </w:pPr>
      <w:r w:rsidRPr="001658BC">
        <w:rPr>
          <w:rStyle w:val="apple-style-span"/>
          <w:rFonts w:ascii="Arial" w:hAnsi="Arial" w:cs="Arial"/>
          <w:b/>
          <w:color w:val="000000" w:themeColor="text1"/>
          <w:shd w:val="clear" w:color="auto" w:fill="FFFFFF"/>
        </w:rPr>
        <w:t>Bilateral Trade:</w:t>
      </w:r>
    </w:p>
    <w:p w:rsidR="00481151" w:rsidRPr="001658BC" w:rsidRDefault="00F45329">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France is India's 5th largest trading partner in the EU (after the UK, Belgium, Germany and Italy).</w:t>
      </w:r>
      <w:r w:rsidR="00481151" w:rsidRPr="001658BC">
        <w:rPr>
          <w:rStyle w:val="apple-style-span"/>
          <w:rFonts w:ascii="Arial" w:hAnsi="Arial" w:cs="Arial"/>
          <w:color w:val="000000" w:themeColor="text1"/>
          <w:shd w:val="clear" w:color="auto" w:fill="FFFFFF"/>
        </w:rPr>
        <w:t xml:space="preserve">Both states have aimed to increase bilateral trade from </w:t>
      </w:r>
      <w:r w:rsidRPr="001658BC">
        <w:rPr>
          <w:rStyle w:val="apple-style-span"/>
          <w:rFonts w:ascii="Arial" w:hAnsi="Arial" w:cs="Arial"/>
          <w:color w:val="000000" w:themeColor="text1"/>
          <w:shd w:val="clear" w:color="auto" w:fill="FFFFFF"/>
        </w:rPr>
        <w:t>57.</w:t>
      </w:r>
      <w:r w:rsidR="00481151" w:rsidRPr="001658BC">
        <w:rPr>
          <w:rStyle w:val="apple-style-span"/>
          <w:rFonts w:ascii="Arial" w:hAnsi="Arial" w:cs="Arial"/>
          <w:color w:val="000000" w:themeColor="text1"/>
          <w:shd w:val="clear" w:color="auto" w:fill="FFFFFF"/>
        </w:rPr>
        <w:t xml:space="preserve"> </w:t>
      </w:r>
      <w:proofErr w:type="gramStart"/>
      <w:r w:rsidR="00481151" w:rsidRPr="001658BC">
        <w:rPr>
          <w:rStyle w:val="apple-style-span"/>
          <w:rFonts w:ascii="Arial" w:hAnsi="Arial" w:cs="Arial"/>
          <w:color w:val="000000" w:themeColor="text1"/>
          <w:shd w:val="clear" w:color="auto" w:fill="FFFFFF"/>
        </w:rPr>
        <w:t>billion</w:t>
      </w:r>
      <w:proofErr w:type="gramEnd"/>
      <w:r w:rsidR="00481151" w:rsidRPr="001658BC">
        <w:rPr>
          <w:rStyle w:val="apple-converted-space"/>
          <w:rFonts w:ascii="Arial" w:hAnsi="Arial" w:cs="Arial"/>
          <w:color w:val="000000" w:themeColor="text1"/>
          <w:shd w:val="clear" w:color="auto" w:fill="FFFFFF"/>
        </w:rPr>
        <w:t> </w:t>
      </w:r>
      <w:proofErr w:type="spellStart"/>
      <w:r w:rsidR="00E758D3">
        <w:fldChar w:fldCharType="begin"/>
      </w:r>
      <w:r w:rsidR="00E758D3">
        <w:instrText>HYPERLINK "http://en.wikipedia.org/wiki/Euro" \o "Euro"</w:instrText>
      </w:r>
      <w:r w:rsidR="00E758D3">
        <w:fldChar w:fldCharType="separate"/>
      </w:r>
      <w:r w:rsidR="00481151" w:rsidRPr="001658BC">
        <w:rPr>
          <w:rStyle w:val="Hyperlink"/>
          <w:rFonts w:ascii="Arial" w:hAnsi="Arial" w:cs="Arial"/>
          <w:color w:val="000000" w:themeColor="text1"/>
          <w:u w:val="none"/>
          <w:shd w:val="clear" w:color="auto" w:fill="FFFFFF"/>
        </w:rPr>
        <w:t>euros</w:t>
      </w:r>
      <w:proofErr w:type="spellEnd"/>
      <w:r w:rsidR="00E758D3">
        <w:fldChar w:fldCharType="end"/>
      </w:r>
      <w:r w:rsidR="00481151" w:rsidRPr="001658BC">
        <w:rPr>
          <w:rStyle w:val="apple-converted-space"/>
          <w:rFonts w:ascii="Arial" w:hAnsi="Arial" w:cs="Arial"/>
          <w:color w:val="000000" w:themeColor="text1"/>
          <w:shd w:val="clear" w:color="auto" w:fill="FFFFFF"/>
        </w:rPr>
        <w:t> </w:t>
      </w:r>
      <w:r w:rsidR="00481151" w:rsidRPr="001658BC">
        <w:rPr>
          <w:rStyle w:val="apple-style-span"/>
          <w:rFonts w:ascii="Arial" w:hAnsi="Arial" w:cs="Arial"/>
          <w:color w:val="000000" w:themeColor="text1"/>
          <w:shd w:val="clear" w:color="auto" w:fill="FFFFFF"/>
        </w:rPr>
        <w:t xml:space="preserve">to 12 billion </w:t>
      </w:r>
      <w:proofErr w:type="spellStart"/>
      <w:r w:rsidR="00481151" w:rsidRPr="001658BC">
        <w:rPr>
          <w:rStyle w:val="apple-style-span"/>
          <w:rFonts w:ascii="Arial" w:hAnsi="Arial" w:cs="Arial"/>
          <w:color w:val="000000" w:themeColor="text1"/>
          <w:shd w:val="clear" w:color="auto" w:fill="FFFFFF"/>
        </w:rPr>
        <w:t>euros</w:t>
      </w:r>
      <w:proofErr w:type="spellEnd"/>
      <w:r w:rsidR="00481151" w:rsidRPr="001658BC">
        <w:rPr>
          <w:rStyle w:val="apple-style-span"/>
          <w:rFonts w:ascii="Arial" w:hAnsi="Arial" w:cs="Arial"/>
          <w:color w:val="000000" w:themeColor="text1"/>
          <w:shd w:val="clear" w:color="auto" w:fill="FFFFFF"/>
        </w:rPr>
        <w:t xml:space="preserve"> by 2012.</w:t>
      </w:r>
    </w:p>
    <w:p w:rsidR="001571B5" w:rsidRPr="001658BC" w:rsidRDefault="00F45329">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French exports to India include electrical equipment, organic chemical products, aeronautical &amp; space construction products, mechanical equipment, general &amp; special usage machines, and</w:t>
      </w:r>
      <w:r w:rsidRPr="001658BC">
        <w:rPr>
          <w:rStyle w:val="apple-converted-space"/>
          <w:rFonts w:ascii="Arial" w:hAnsi="Arial" w:cs="Arial"/>
          <w:color w:val="000000" w:themeColor="text1"/>
          <w:shd w:val="clear" w:color="auto" w:fill="FFFFFF"/>
        </w:rPr>
        <w:t> </w:t>
      </w:r>
      <w:hyperlink r:id="rId12" w:history="1">
        <w:r w:rsidRPr="001658BC">
          <w:rPr>
            <w:rStyle w:val="klink"/>
            <w:rFonts w:ascii="Arial" w:hAnsi="Arial" w:cs="Arial"/>
            <w:color w:val="000000" w:themeColor="text1"/>
          </w:rPr>
          <w:t>pharmaceutical</w:t>
        </w:r>
        <w:r w:rsidR="007451F0" w:rsidRPr="001658BC">
          <w:rPr>
            <w:rStyle w:val="klink"/>
            <w:rFonts w:ascii="Arial" w:hAnsi="Arial" w:cs="Arial"/>
            <w:color w:val="000000" w:themeColor="text1"/>
          </w:rPr>
          <w:t xml:space="preserve"> </w:t>
        </w:r>
        <w:r w:rsidRPr="001658BC">
          <w:rPr>
            <w:rStyle w:val="klink"/>
            <w:rFonts w:ascii="Arial" w:hAnsi="Arial" w:cs="Arial"/>
            <w:color w:val="000000" w:themeColor="text1"/>
          </w:rPr>
          <w:t>products</w:t>
        </w:r>
      </w:hyperlink>
      <w:r w:rsidRPr="001658BC">
        <w:rPr>
          <w:rStyle w:val="apple-style-span"/>
          <w:rFonts w:ascii="Arial" w:hAnsi="Arial" w:cs="Arial"/>
          <w:color w:val="000000" w:themeColor="text1"/>
          <w:shd w:val="clear" w:color="auto" w:fill="FFFFFF"/>
        </w:rPr>
        <w:t xml:space="preserve">. </w:t>
      </w:r>
    </w:p>
    <w:p w:rsidR="00F45329" w:rsidRPr="001658BC" w:rsidRDefault="00F45329">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Indian exports to France consist of both a</w:t>
      </w:r>
      <w:proofErr w:type="gramStart"/>
      <w:r w:rsidRPr="001658BC">
        <w:rPr>
          <w:rStyle w:val="apple-style-span"/>
          <w:rFonts w:ascii="Arial" w:hAnsi="Arial" w:cs="Arial"/>
          <w:color w:val="000000" w:themeColor="text1"/>
          <w:shd w:val="clear" w:color="auto" w:fill="FFFFFF"/>
        </w:rPr>
        <w:t>)traditional</w:t>
      </w:r>
      <w:proofErr w:type="gramEnd"/>
      <w:r w:rsidRPr="001658BC">
        <w:rPr>
          <w:rStyle w:val="apple-style-span"/>
          <w:rFonts w:ascii="Arial" w:hAnsi="Arial" w:cs="Arial"/>
          <w:color w:val="000000" w:themeColor="text1"/>
          <w:shd w:val="clear" w:color="auto" w:fill="FFFFFF"/>
        </w:rPr>
        <w:t xml:space="preserve"> items such as garments, leather, textiles, raw cotton and yarn, and marine products, and b) non-traditional items such as automotive components, electronic and rubber components, chemicals and dye-stuffs, pharmaceuticals, granite, and consumer durables are showing promising growth.</w:t>
      </w:r>
    </w:p>
    <w:p w:rsidR="00F45329" w:rsidRPr="001658BC" w:rsidRDefault="00F45329">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India's presence in France is far from being significant. India doesn't emerge in the list of top 10 investing countries in France. Indian exports of software services to France are still at a low level. Therefore, a huge potential market remains open for the Indian software industry.</w:t>
      </w:r>
    </w:p>
    <w:p w:rsidR="00F45329" w:rsidRPr="001658BC" w:rsidRDefault="00F45329">
      <w:pPr>
        <w:rPr>
          <w:rStyle w:val="apple-style-span"/>
          <w:rFonts w:ascii="Arial" w:hAnsi="Arial" w:cs="Arial"/>
          <w:b/>
          <w:color w:val="000000" w:themeColor="text1"/>
          <w:shd w:val="clear" w:color="auto" w:fill="FFFFFF"/>
        </w:rPr>
      </w:pPr>
      <w:r w:rsidRPr="001658BC">
        <w:rPr>
          <w:rStyle w:val="apple-style-span"/>
          <w:rFonts w:ascii="Arial" w:hAnsi="Arial" w:cs="Arial"/>
          <w:b/>
          <w:color w:val="000000" w:themeColor="text1"/>
          <w:shd w:val="clear" w:color="auto" w:fill="FFFFFF"/>
        </w:rPr>
        <w:t>Investment:</w:t>
      </w:r>
    </w:p>
    <w:p w:rsidR="00F45329" w:rsidRPr="001658BC" w:rsidRDefault="00F45329">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Key sectors of interest to France include power, hydrocarbons (petroleum and petroleum products), telecommunications, auto parts, agro-industries, drugs and pharmaceuticals and environment.</w:t>
      </w:r>
    </w:p>
    <w:p w:rsidR="00F45329" w:rsidRPr="001658BC" w:rsidRDefault="001571B5">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Increasing presence of French Companies in </w:t>
      </w:r>
      <w:r w:rsidR="00F45329" w:rsidRPr="001658BC">
        <w:rPr>
          <w:rStyle w:val="apple-style-span"/>
          <w:rFonts w:ascii="Arial" w:hAnsi="Arial" w:cs="Arial"/>
          <w:color w:val="000000" w:themeColor="text1"/>
          <w:shd w:val="clear" w:color="auto" w:fill="FFFFFF"/>
        </w:rPr>
        <w:t xml:space="preserve">Indian IT market, </w:t>
      </w:r>
      <w:hyperlink r:id="rId13" w:history="1">
        <w:r w:rsidR="00F45329" w:rsidRPr="001658BC">
          <w:rPr>
            <w:rStyle w:val="klink"/>
            <w:rFonts w:ascii="Arial" w:hAnsi="Arial" w:cs="Arial"/>
            <w:color w:val="000000" w:themeColor="text1"/>
          </w:rPr>
          <w:t>consumer</w:t>
        </w:r>
        <w:r w:rsidR="00F45329" w:rsidRPr="001658BC">
          <w:rPr>
            <w:rStyle w:val="apple-converted-space"/>
            <w:rFonts w:ascii="Arial" w:hAnsi="Arial" w:cs="Arial"/>
            <w:color w:val="000000" w:themeColor="text1"/>
          </w:rPr>
          <w:t> </w:t>
        </w:r>
        <w:r w:rsidR="00F45329" w:rsidRPr="001658BC">
          <w:rPr>
            <w:rStyle w:val="klink"/>
            <w:rFonts w:ascii="Arial" w:hAnsi="Arial" w:cs="Arial"/>
            <w:color w:val="000000" w:themeColor="text1"/>
          </w:rPr>
          <w:t>goods</w:t>
        </w:r>
      </w:hyperlink>
      <w:r w:rsidR="00F45329" w:rsidRPr="001658BC">
        <w:rPr>
          <w:rStyle w:val="apple-converted-space"/>
          <w:rFonts w:ascii="Arial" w:hAnsi="Arial" w:cs="Arial"/>
          <w:color w:val="000000" w:themeColor="text1"/>
          <w:shd w:val="clear" w:color="auto" w:fill="FFFFFF"/>
        </w:rPr>
        <w:t> </w:t>
      </w:r>
      <w:r w:rsidR="00F45329" w:rsidRPr="001658BC">
        <w:rPr>
          <w:rStyle w:val="apple-style-span"/>
          <w:rFonts w:ascii="Arial" w:hAnsi="Arial" w:cs="Arial"/>
          <w:color w:val="000000" w:themeColor="text1"/>
          <w:shd w:val="clear" w:color="auto" w:fill="FFFFFF"/>
        </w:rPr>
        <w:t>sector</w:t>
      </w:r>
    </w:p>
    <w:p w:rsidR="00F45329" w:rsidRPr="001658BC" w:rsidRDefault="00F45329">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lastRenderedPageBreak/>
        <w:t>In mines, the cooperation between India and France is one of the most longstanding one and active within the bilateral cooperation.</w:t>
      </w:r>
    </w:p>
    <w:p w:rsidR="00F45329" w:rsidRPr="001658BC" w:rsidRDefault="00F45329">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France has also invested in</w:t>
      </w:r>
      <w:r w:rsidRPr="001658BC">
        <w:rPr>
          <w:rStyle w:val="apple-converted-space"/>
          <w:rFonts w:ascii="Arial" w:hAnsi="Arial" w:cs="Arial"/>
          <w:color w:val="000000" w:themeColor="text1"/>
          <w:shd w:val="clear" w:color="auto" w:fill="FFFFFF"/>
        </w:rPr>
        <w:t> </w:t>
      </w:r>
      <w:hyperlink r:id="rId14" w:history="1">
        <w:r w:rsidRPr="001658BC">
          <w:rPr>
            <w:rStyle w:val="klink"/>
            <w:rFonts w:ascii="Arial" w:hAnsi="Arial" w:cs="Arial"/>
            <w:color w:val="000000" w:themeColor="text1"/>
          </w:rPr>
          <w:t>India's</w:t>
        </w:r>
        <w:r w:rsidRPr="001658BC">
          <w:rPr>
            <w:rStyle w:val="apple-converted-space"/>
            <w:rFonts w:ascii="Arial" w:hAnsi="Arial" w:cs="Arial"/>
            <w:color w:val="000000" w:themeColor="text1"/>
          </w:rPr>
          <w:t> </w:t>
        </w:r>
        <w:r w:rsidRPr="001658BC">
          <w:rPr>
            <w:rStyle w:val="klink"/>
            <w:rFonts w:ascii="Arial" w:hAnsi="Arial" w:cs="Arial"/>
            <w:color w:val="000000" w:themeColor="text1"/>
          </w:rPr>
          <w:t>infrastructure</w:t>
        </w:r>
      </w:hyperlink>
      <w:r w:rsidRPr="001658BC">
        <w:rPr>
          <w:rStyle w:val="apple-converted-space"/>
          <w:rFonts w:ascii="Arial" w:hAnsi="Arial" w:cs="Arial"/>
          <w:color w:val="000000" w:themeColor="text1"/>
          <w:shd w:val="clear" w:color="auto" w:fill="FFFFFF"/>
        </w:rPr>
        <w:t> </w:t>
      </w:r>
      <w:r w:rsidRPr="001658BC">
        <w:rPr>
          <w:rStyle w:val="apple-style-span"/>
          <w:rFonts w:ascii="Arial" w:hAnsi="Arial" w:cs="Arial"/>
          <w:color w:val="000000" w:themeColor="text1"/>
          <w:shd w:val="clear" w:color="auto" w:fill="FFFFFF"/>
        </w:rPr>
        <w:t xml:space="preserve">primarily in roads and railways. In the road sector, France appears to have a pioneering experience in India with the widening of the road network to 4-lane (60 km pathway between Delhi and </w:t>
      </w:r>
      <w:proofErr w:type="spellStart"/>
      <w:r w:rsidRPr="001658BC">
        <w:rPr>
          <w:rStyle w:val="apple-style-span"/>
          <w:rFonts w:ascii="Arial" w:hAnsi="Arial" w:cs="Arial"/>
          <w:color w:val="000000" w:themeColor="text1"/>
          <w:shd w:val="clear" w:color="auto" w:fill="FFFFFF"/>
        </w:rPr>
        <w:t>Jaipur</w:t>
      </w:r>
      <w:proofErr w:type="spellEnd"/>
      <w:r w:rsidRPr="001658BC">
        <w:rPr>
          <w:rStyle w:val="apple-style-span"/>
          <w:rFonts w:ascii="Arial" w:hAnsi="Arial" w:cs="Arial"/>
          <w:color w:val="000000" w:themeColor="text1"/>
          <w:shd w:val="clear" w:color="auto" w:fill="FFFFFF"/>
        </w:rPr>
        <w:t>) executed by the big French company GTME in 1997.</w:t>
      </w:r>
    </w:p>
    <w:p w:rsidR="00F45329" w:rsidRPr="001658BC" w:rsidRDefault="001571B5">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In railways, </w:t>
      </w:r>
      <w:r w:rsidR="00F45329" w:rsidRPr="001658BC">
        <w:rPr>
          <w:rStyle w:val="apple-style-span"/>
          <w:rFonts w:ascii="Arial" w:hAnsi="Arial" w:cs="Arial"/>
          <w:color w:val="000000" w:themeColor="text1"/>
          <w:shd w:val="clear" w:color="auto" w:fill="FFFFFF"/>
        </w:rPr>
        <w:t>the high participation of French companies to the Delhi</w:t>
      </w:r>
      <w:r w:rsidR="00F45329" w:rsidRPr="001658BC">
        <w:rPr>
          <w:rStyle w:val="apple-converted-space"/>
          <w:rFonts w:ascii="Arial" w:hAnsi="Arial" w:cs="Arial"/>
          <w:color w:val="000000" w:themeColor="text1"/>
          <w:shd w:val="clear" w:color="auto" w:fill="FFFFFF"/>
        </w:rPr>
        <w:t> </w:t>
      </w:r>
      <w:hyperlink r:id="rId15" w:history="1">
        <w:r w:rsidR="00F45329" w:rsidRPr="001658BC">
          <w:rPr>
            <w:rStyle w:val="klink"/>
            <w:rFonts w:ascii="Arial" w:hAnsi="Arial" w:cs="Arial"/>
            <w:color w:val="000000" w:themeColor="text1"/>
          </w:rPr>
          <w:t>Metro</w:t>
        </w:r>
        <w:r w:rsidR="00F45329" w:rsidRPr="001658BC">
          <w:rPr>
            <w:rStyle w:val="apple-converted-space"/>
            <w:rFonts w:ascii="Arial" w:hAnsi="Arial" w:cs="Arial"/>
            <w:color w:val="000000" w:themeColor="text1"/>
          </w:rPr>
          <w:t> </w:t>
        </w:r>
        <w:r w:rsidR="00F45329" w:rsidRPr="001658BC">
          <w:rPr>
            <w:rStyle w:val="klink"/>
            <w:rFonts w:ascii="Arial" w:hAnsi="Arial" w:cs="Arial"/>
            <w:color w:val="000000" w:themeColor="text1"/>
          </w:rPr>
          <w:t>project</w:t>
        </w:r>
      </w:hyperlink>
      <w:r w:rsidR="00F45329" w:rsidRPr="001658BC">
        <w:rPr>
          <w:rStyle w:val="apple-converted-space"/>
          <w:rFonts w:ascii="Arial" w:hAnsi="Arial" w:cs="Arial"/>
          <w:color w:val="000000" w:themeColor="text1"/>
          <w:shd w:val="clear" w:color="auto" w:fill="FFFFFF"/>
        </w:rPr>
        <w:t> </w:t>
      </w:r>
      <w:r w:rsidR="00F45329" w:rsidRPr="001658BC">
        <w:rPr>
          <w:rStyle w:val="apple-style-span"/>
          <w:rFonts w:ascii="Arial" w:hAnsi="Arial" w:cs="Arial"/>
          <w:color w:val="000000" w:themeColor="text1"/>
          <w:shd w:val="clear" w:color="auto" w:fill="FFFFFF"/>
        </w:rPr>
        <w:t xml:space="preserve">e-Transaction group (smart card </w:t>
      </w:r>
      <w:proofErr w:type="gramStart"/>
      <w:r w:rsidR="00F45329" w:rsidRPr="001658BC">
        <w:rPr>
          <w:rStyle w:val="apple-style-span"/>
          <w:rFonts w:ascii="Arial" w:hAnsi="Arial" w:cs="Arial"/>
          <w:color w:val="000000" w:themeColor="text1"/>
          <w:shd w:val="clear" w:color="auto" w:fill="FFFFFF"/>
        </w:rPr>
        <w:t>ticketing )</w:t>
      </w:r>
      <w:proofErr w:type="gramEnd"/>
      <w:r w:rsidR="00F45329" w:rsidRPr="001658BC">
        <w:rPr>
          <w:rStyle w:val="apple-style-span"/>
          <w:rFonts w:ascii="Arial" w:hAnsi="Arial" w:cs="Arial"/>
          <w:color w:val="000000" w:themeColor="text1"/>
          <w:shd w:val="clear" w:color="auto" w:fill="FFFFFF"/>
        </w:rPr>
        <w:t>,(</w:t>
      </w:r>
      <w:proofErr w:type="spellStart"/>
      <w:r w:rsidR="00F45329" w:rsidRPr="001658BC">
        <w:rPr>
          <w:rStyle w:val="apple-style-span"/>
          <w:rFonts w:ascii="Arial" w:hAnsi="Arial" w:cs="Arial"/>
          <w:color w:val="000000" w:themeColor="text1"/>
          <w:shd w:val="clear" w:color="auto" w:fill="FFFFFF"/>
        </w:rPr>
        <w:t>signalling</w:t>
      </w:r>
      <w:proofErr w:type="spellEnd"/>
      <w:r w:rsidR="00F45329" w:rsidRPr="001658BC">
        <w:rPr>
          <w:rStyle w:val="apple-style-span"/>
          <w:rFonts w:ascii="Arial" w:hAnsi="Arial" w:cs="Arial"/>
          <w:color w:val="000000" w:themeColor="text1"/>
          <w:shd w:val="clear" w:color="auto" w:fill="FFFFFF"/>
        </w:rPr>
        <w:t xml:space="preserve"> and control &amp; security system),(engineering on electrification and maintenance systems</w:t>
      </w:r>
    </w:p>
    <w:p w:rsidR="00F45329" w:rsidRPr="001658BC" w:rsidRDefault="00F45329" w:rsidP="00E95CD1">
      <w:pPr>
        <w:spacing w:after="375" w:line="420" w:lineRule="atLeast"/>
        <w:outlineLvl w:val="1"/>
        <w:rPr>
          <w:rStyle w:val="apple-converted-space"/>
          <w:rFonts w:ascii="Arial" w:hAnsi="Arial" w:cs="Arial"/>
          <w:color w:val="000000" w:themeColor="text1"/>
          <w:shd w:val="clear" w:color="auto" w:fill="FFFFFF"/>
        </w:rPr>
      </w:pPr>
      <w:r w:rsidRPr="001658BC">
        <w:rPr>
          <w:rFonts w:ascii="Arial" w:eastAsia="Times New Roman" w:hAnsi="Arial" w:cs="Arial"/>
          <w:color w:val="000000" w:themeColor="text1"/>
          <w:shd w:val="clear" w:color="auto" w:fill="FFFFFF"/>
        </w:rPr>
        <w:t>Economic aid</w:t>
      </w:r>
      <w:r w:rsidR="00E95CD1" w:rsidRPr="001658BC">
        <w:rPr>
          <w:rFonts w:ascii="Arial" w:eastAsia="Times New Roman" w:hAnsi="Arial" w:cs="Arial"/>
          <w:color w:val="000000" w:themeColor="text1"/>
          <w:shd w:val="clear" w:color="auto" w:fill="FFFFFF"/>
        </w:rPr>
        <w:t xml:space="preserve">: </w:t>
      </w:r>
      <w:r w:rsidRPr="001658BC">
        <w:rPr>
          <w:rStyle w:val="apple-style-span"/>
          <w:rFonts w:ascii="Arial" w:hAnsi="Arial" w:cs="Arial"/>
          <w:color w:val="000000" w:themeColor="text1"/>
          <w:shd w:val="clear" w:color="auto" w:fill="FFFFFF"/>
        </w:rPr>
        <w:t>The</w:t>
      </w:r>
      <w:r w:rsidRPr="001658BC">
        <w:rPr>
          <w:rStyle w:val="apple-converted-space"/>
          <w:rFonts w:ascii="Arial" w:hAnsi="Arial" w:cs="Arial"/>
          <w:color w:val="000000" w:themeColor="text1"/>
          <w:shd w:val="clear" w:color="auto" w:fill="FFFFFF"/>
        </w:rPr>
        <w:t> </w:t>
      </w:r>
      <w:hyperlink r:id="rId16" w:history="1">
        <w:r w:rsidRPr="001658BC">
          <w:rPr>
            <w:rStyle w:val="klink"/>
            <w:rFonts w:ascii="Arial" w:hAnsi="Arial" w:cs="Arial"/>
            <w:color w:val="000000" w:themeColor="text1"/>
          </w:rPr>
          <w:t>Financial</w:t>
        </w:r>
      </w:hyperlink>
      <w:r w:rsidRPr="001658BC">
        <w:rPr>
          <w:rStyle w:val="apple-converted-space"/>
          <w:rFonts w:ascii="Arial" w:hAnsi="Arial" w:cs="Arial"/>
          <w:color w:val="000000" w:themeColor="text1"/>
          <w:shd w:val="clear" w:color="auto" w:fill="FFFFFF"/>
        </w:rPr>
        <w:t> </w:t>
      </w:r>
      <w:r w:rsidRPr="001658BC">
        <w:rPr>
          <w:rStyle w:val="apple-style-span"/>
          <w:rFonts w:ascii="Arial" w:hAnsi="Arial" w:cs="Arial"/>
          <w:color w:val="000000" w:themeColor="text1"/>
          <w:shd w:val="clear" w:color="auto" w:fill="FFFFFF"/>
        </w:rPr>
        <w:t>Protocol is the chief instrument of such assistance</w:t>
      </w:r>
      <w:r w:rsidRPr="001658BC">
        <w:rPr>
          <w:rStyle w:val="apple-converted-space"/>
          <w:rFonts w:ascii="Arial" w:hAnsi="Arial" w:cs="Arial"/>
          <w:color w:val="000000" w:themeColor="text1"/>
          <w:shd w:val="clear" w:color="auto" w:fill="FFFFFF"/>
        </w:rPr>
        <w:t> </w:t>
      </w:r>
    </w:p>
    <w:p w:rsidR="008F07C7" w:rsidRPr="001658BC" w:rsidRDefault="008F07C7">
      <w:pPr>
        <w:rPr>
          <w:rStyle w:val="apple-style-span"/>
          <w:rFonts w:ascii="Arial" w:hAnsi="Arial" w:cs="Arial"/>
          <w:b/>
          <w:color w:val="000000" w:themeColor="text1"/>
          <w:shd w:val="clear" w:color="auto" w:fill="FFFFFF"/>
        </w:rPr>
      </w:pPr>
      <w:proofErr w:type="spellStart"/>
      <w:r w:rsidRPr="001658BC">
        <w:rPr>
          <w:rStyle w:val="apple-style-span"/>
          <w:rFonts w:ascii="Arial" w:hAnsi="Arial" w:cs="Arial"/>
          <w:b/>
          <w:color w:val="000000" w:themeColor="text1"/>
          <w:shd w:val="clear" w:color="auto" w:fill="FFFFFF"/>
        </w:rPr>
        <w:t>PPl-PPl</w:t>
      </w:r>
      <w:proofErr w:type="spellEnd"/>
      <w:r w:rsidRPr="001658BC">
        <w:rPr>
          <w:rStyle w:val="apple-style-span"/>
          <w:rFonts w:ascii="Arial" w:hAnsi="Arial" w:cs="Arial"/>
          <w:b/>
          <w:color w:val="000000" w:themeColor="text1"/>
          <w:shd w:val="clear" w:color="auto" w:fill="FFFFFF"/>
        </w:rPr>
        <w:t xml:space="preserve"> relations:</w:t>
      </w:r>
    </w:p>
    <w:p w:rsidR="008F07C7" w:rsidRPr="001658BC" w:rsidRDefault="008F07C7" w:rsidP="008F07C7">
      <w:pPr>
        <w:pStyle w:val="ListParagraph"/>
        <w:numPr>
          <w:ilvl w:val="0"/>
          <w:numId w:val="5"/>
        </w:numPr>
        <w:rPr>
          <w:rStyle w:val="apple-converted-space"/>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60000 Indians</w:t>
      </w:r>
      <w:r w:rsidR="00481151" w:rsidRPr="001658BC">
        <w:rPr>
          <w:rStyle w:val="apple-converted-space"/>
          <w:rFonts w:ascii="Arial" w:hAnsi="Arial" w:cs="Arial"/>
          <w:color w:val="000000" w:themeColor="text1"/>
          <w:shd w:val="clear" w:color="auto" w:fill="FFFFFF"/>
        </w:rPr>
        <w:t> </w:t>
      </w:r>
    </w:p>
    <w:p w:rsidR="008F07C7" w:rsidRPr="001658BC" w:rsidRDefault="008F07C7" w:rsidP="008F07C7">
      <w:pPr>
        <w:pStyle w:val="ListParagraph"/>
        <w:numPr>
          <w:ilvl w:val="0"/>
          <w:numId w:val="5"/>
        </w:numPr>
        <w:rPr>
          <w:rStyle w:val="apple-converted-space"/>
          <w:rFonts w:ascii="Arial" w:hAnsi="Arial" w:cs="Arial"/>
          <w:color w:val="000000" w:themeColor="text1"/>
          <w:shd w:val="clear" w:color="auto" w:fill="FFFFFF"/>
        </w:rPr>
      </w:pPr>
      <w:r w:rsidRPr="001658BC">
        <w:rPr>
          <w:rStyle w:val="apple-converted-space"/>
          <w:rFonts w:ascii="Arial" w:hAnsi="Arial" w:cs="Arial"/>
          <w:color w:val="000000" w:themeColor="text1"/>
          <w:shd w:val="clear" w:color="auto" w:fill="FFFFFF"/>
        </w:rPr>
        <w:t>Social Security Agreement</w:t>
      </w:r>
    </w:p>
    <w:p w:rsidR="008F07C7" w:rsidRPr="001658BC" w:rsidRDefault="008F07C7" w:rsidP="008F07C7">
      <w:pPr>
        <w:pStyle w:val="ListParagraph"/>
        <w:numPr>
          <w:ilvl w:val="0"/>
          <w:numId w:val="5"/>
        </w:numPr>
        <w:rPr>
          <w:rStyle w:val="apple-converted-space"/>
          <w:rFonts w:ascii="Arial" w:hAnsi="Arial" w:cs="Arial"/>
          <w:color w:val="000000" w:themeColor="text1"/>
          <w:shd w:val="clear" w:color="auto" w:fill="FFFFFF"/>
        </w:rPr>
      </w:pPr>
      <w:r w:rsidRPr="001658BC">
        <w:rPr>
          <w:rStyle w:val="apple-converted-space"/>
          <w:rFonts w:ascii="Arial" w:hAnsi="Arial" w:cs="Arial"/>
          <w:color w:val="000000" w:themeColor="text1"/>
          <w:shd w:val="clear" w:color="auto" w:fill="FFFFFF"/>
        </w:rPr>
        <w:t xml:space="preserve">Cultural Exchange </w:t>
      </w:r>
      <w:proofErr w:type="spellStart"/>
      <w:r w:rsidRPr="001658BC">
        <w:rPr>
          <w:rStyle w:val="apple-converted-space"/>
          <w:rFonts w:ascii="Arial" w:hAnsi="Arial" w:cs="Arial"/>
          <w:color w:val="000000" w:themeColor="text1"/>
          <w:shd w:val="clear" w:color="auto" w:fill="FFFFFF"/>
        </w:rPr>
        <w:t>Prog</w:t>
      </w:r>
      <w:proofErr w:type="spellEnd"/>
      <w:r w:rsidRPr="001658BC">
        <w:rPr>
          <w:rStyle w:val="apple-converted-space"/>
          <w:rFonts w:ascii="Arial" w:hAnsi="Arial" w:cs="Arial"/>
          <w:color w:val="000000" w:themeColor="text1"/>
          <w:shd w:val="clear" w:color="auto" w:fill="FFFFFF"/>
        </w:rPr>
        <w:t xml:space="preserve"> 2007-10 under </w:t>
      </w:r>
      <w:proofErr w:type="spellStart"/>
      <w:r w:rsidRPr="001658BC">
        <w:rPr>
          <w:rStyle w:val="apple-converted-space"/>
          <w:rFonts w:ascii="Arial" w:hAnsi="Arial" w:cs="Arial"/>
          <w:color w:val="000000" w:themeColor="text1"/>
          <w:shd w:val="clear" w:color="auto" w:fill="FFFFFF"/>
        </w:rPr>
        <w:t>Agreemt</w:t>
      </w:r>
      <w:proofErr w:type="spellEnd"/>
      <w:r w:rsidRPr="001658BC">
        <w:rPr>
          <w:rStyle w:val="apple-converted-space"/>
          <w:rFonts w:ascii="Arial" w:hAnsi="Arial" w:cs="Arial"/>
          <w:color w:val="000000" w:themeColor="text1"/>
          <w:shd w:val="clear" w:color="auto" w:fill="FFFFFF"/>
        </w:rPr>
        <w:t xml:space="preserve"> on </w:t>
      </w:r>
      <w:proofErr w:type="spellStart"/>
      <w:r w:rsidRPr="001658BC">
        <w:rPr>
          <w:rStyle w:val="apple-converted-space"/>
          <w:rFonts w:ascii="Arial" w:hAnsi="Arial" w:cs="Arial"/>
          <w:color w:val="000000" w:themeColor="text1"/>
          <w:shd w:val="clear" w:color="auto" w:fill="FFFFFF"/>
        </w:rPr>
        <w:t>Cul</w:t>
      </w:r>
      <w:proofErr w:type="spellEnd"/>
      <w:r w:rsidRPr="001658BC">
        <w:rPr>
          <w:rStyle w:val="apple-converted-space"/>
          <w:rFonts w:ascii="Arial" w:hAnsi="Arial" w:cs="Arial"/>
          <w:color w:val="000000" w:themeColor="text1"/>
          <w:shd w:val="clear" w:color="auto" w:fill="FFFFFF"/>
        </w:rPr>
        <w:t xml:space="preserve">, </w:t>
      </w:r>
      <w:proofErr w:type="spellStart"/>
      <w:r w:rsidRPr="001658BC">
        <w:rPr>
          <w:rStyle w:val="apple-converted-space"/>
          <w:rFonts w:ascii="Arial" w:hAnsi="Arial" w:cs="Arial"/>
          <w:color w:val="000000" w:themeColor="text1"/>
          <w:shd w:val="clear" w:color="auto" w:fill="FFFFFF"/>
        </w:rPr>
        <w:t>Scf</w:t>
      </w:r>
      <w:proofErr w:type="spellEnd"/>
      <w:r w:rsidRPr="001658BC">
        <w:rPr>
          <w:rStyle w:val="apple-converted-space"/>
          <w:rFonts w:ascii="Arial" w:hAnsi="Arial" w:cs="Arial"/>
          <w:color w:val="000000" w:themeColor="text1"/>
          <w:shd w:val="clear" w:color="auto" w:fill="FFFFFF"/>
        </w:rPr>
        <w:t xml:space="preserve"> and Tech Coop</w:t>
      </w:r>
    </w:p>
    <w:p w:rsidR="008F07C7" w:rsidRPr="001658BC" w:rsidRDefault="008F07C7" w:rsidP="008F07C7">
      <w:pPr>
        <w:pStyle w:val="ListParagraph"/>
        <w:numPr>
          <w:ilvl w:val="0"/>
          <w:numId w:val="5"/>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Eminent French civilian awards to </w:t>
      </w:r>
      <w:proofErr w:type="spellStart"/>
      <w:r w:rsidRPr="001658BC">
        <w:rPr>
          <w:rStyle w:val="apple-style-span"/>
          <w:rFonts w:ascii="Arial" w:hAnsi="Arial" w:cs="Arial"/>
          <w:color w:val="000000" w:themeColor="text1"/>
          <w:shd w:val="clear" w:color="auto" w:fill="FFFFFF"/>
        </w:rPr>
        <w:t>Satyajit</w:t>
      </w:r>
      <w:proofErr w:type="spellEnd"/>
      <w:r w:rsidRPr="001658BC">
        <w:rPr>
          <w:rStyle w:val="apple-style-span"/>
          <w:rFonts w:ascii="Arial" w:hAnsi="Arial" w:cs="Arial"/>
          <w:color w:val="000000" w:themeColor="text1"/>
          <w:shd w:val="clear" w:color="auto" w:fill="FFFFFF"/>
        </w:rPr>
        <w:t xml:space="preserve"> Ray, </w:t>
      </w:r>
      <w:proofErr w:type="spellStart"/>
      <w:r w:rsidRPr="001658BC">
        <w:rPr>
          <w:rStyle w:val="apple-style-span"/>
          <w:rFonts w:ascii="Arial" w:hAnsi="Arial" w:cs="Arial"/>
          <w:color w:val="000000" w:themeColor="text1"/>
          <w:shd w:val="clear" w:color="auto" w:fill="FFFFFF"/>
        </w:rPr>
        <w:t>Goverdhan</w:t>
      </w:r>
      <w:proofErr w:type="spellEnd"/>
      <w:r w:rsidRPr="001658BC">
        <w:rPr>
          <w:rStyle w:val="apple-style-span"/>
          <w:rFonts w:ascii="Arial" w:hAnsi="Arial" w:cs="Arial"/>
          <w:color w:val="000000" w:themeColor="text1"/>
          <w:shd w:val="clear" w:color="auto" w:fill="FFFFFF"/>
        </w:rPr>
        <w:t xml:space="preserve"> Mehta, </w:t>
      </w:r>
      <w:proofErr w:type="spellStart"/>
      <w:r w:rsidRPr="001658BC">
        <w:rPr>
          <w:rStyle w:val="apple-style-span"/>
          <w:rFonts w:ascii="Arial" w:hAnsi="Arial" w:cs="Arial"/>
          <w:color w:val="000000" w:themeColor="text1"/>
          <w:shd w:val="clear" w:color="auto" w:fill="FFFFFF"/>
        </w:rPr>
        <w:t>Mahasweta</w:t>
      </w:r>
      <w:proofErr w:type="spellEnd"/>
      <w:r w:rsidRPr="001658BC">
        <w:rPr>
          <w:rStyle w:val="apple-style-span"/>
          <w:rFonts w:ascii="Arial" w:hAnsi="Arial" w:cs="Arial"/>
          <w:color w:val="000000" w:themeColor="text1"/>
          <w:shd w:val="clear" w:color="auto" w:fill="FFFFFF"/>
        </w:rPr>
        <w:t xml:space="preserve"> Devi, </w:t>
      </w:r>
      <w:proofErr w:type="spellStart"/>
      <w:r w:rsidRPr="001658BC">
        <w:rPr>
          <w:rStyle w:val="apple-style-span"/>
          <w:rFonts w:ascii="Arial" w:hAnsi="Arial" w:cs="Arial"/>
          <w:color w:val="000000" w:themeColor="text1"/>
          <w:shd w:val="clear" w:color="auto" w:fill="FFFFFF"/>
        </w:rPr>
        <w:t>Bacchhan</w:t>
      </w:r>
      <w:proofErr w:type="spellEnd"/>
    </w:p>
    <w:p w:rsidR="008F07C7" w:rsidRPr="001658BC" w:rsidRDefault="008F07C7" w:rsidP="001571B5">
      <w:pPr>
        <w:rPr>
          <w:rStyle w:val="apple-converted-space"/>
          <w:rFonts w:ascii="Arial" w:hAnsi="Arial" w:cs="Arial"/>
          <w:color w:val="000000" w:themeColor="text1"/>
          <w:shd w:val="clear" w:color="auto" w:fill="FFFFFF"/>
        </w:rPr>
      </w:pPr>
    </w:p>
    <w:p w:rsidR="001571B5" w:rsidRPr="001658BC" w:rsidRDefault="001571B5" w:rsidP="001571B5">
      <w:pPr>
        <w:rPr>
          <w:rStyle w:val="apple-style-span"/>
          <w:rFonts w:ascii="Arial" w:hAnsi="Arial" w:cs="Arial"/>
          <w:b/>
          <w:color w:val="000000" w:themeColor="text1"/>
          <w:shd w:val="clear" w:color="auto" w:fill="FFFFFF"/>
        </w:rPr>
      </w:pPr>
      <w:r w:rsidRPr="001658BC">
        <w:rPr>
          <w:rStyle w:val="apple-style-span"/>
          <w:rFonts w:ascii="Arial" w:hAnsi="Arial" w:cs="Arial"/>
          <w:b/>
          <w:color w:val="000000" w:themeColor="text1"/>
          <w:shd w:val="clear" w:color="auto" w:fill="FFFFFF"/>
        </w:rPr>
        <w:t>Potential:</w:t>
      </w:r>
    </w:p>
    <w:p w:rsidR="001571B5" w:rsidRPr="001658BC" w:rsidRDefault="001571B5" w:rsidP="001571B5">
      <w:pPr>
        <w:pStyle w:val="ListParagraph"/>
        <w:numPr>
          <w:ilvl w:val="0"/>
          <w:numId w:val="6"/>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Trade and investment</w:t>
      </w:r>
    </w:p>
    <w:p w:rsidR="001571B5" w:rsidRPr="001658BC" w:rsidRDefault="001571B5" w:rsidP="001571B5">
      <w:pPr>
        <w:pStyle w:val="ListParagraph"/>
        <w:numPr>
          <w:ilvl w:val="0"/>
          <w:numId w:val="6"/>
        </w:numPr>
        <w:rPr>
          <w:rStyle w:val="apple-style-span"/>
          <w:rFonts w:ascii="Arial" w:hAnsi="Arial" w:cs="Arial"/>
          <w:color w:val="000000" w:themeColor="text1"/>
          <w:shd w:val="clear" w:color="auto" w:fill="FFFFFF"/>
        </w:rPr>
      </w:pPr>
      <w:proofErr w:type="spellStart"/>
      <w:r w:rsidRPr="001658BC">
        <w:rPr>
          <w:rStyle w:val="apple-style-span"/>
          <w:rFonts w:ascii="Arial" w:hAnsi="Arial" w:cs="Arial"/>
          <w:color w:val="000000" w:themeColor="text1"/>
          <w:shd w:val="clear" w:color="auto" w:fill="FFFFFF"/>
        </w:rPr>
        <w:t>Nuc</w:t>
      </w:r>
      <w:proofErr w:type="spellEnd"/>
      <w:r w:rsidRPr="001658BC">
        <w:rPr>
          <w:rStyle w:val="apple-style-span"/>
          <w:rFonts w:ascii="Arial" w:hAnsi="Arial" w:cs="Arial"/>
          <w:color w:val="000000" w:themeColor="text1"/>
          <w:shd w:val="clear" w:color="auto" w:fill="FFFFFF"/>
        </w:rPr>
        <w:t xml:space="preserve"> E- not just fuel and reactors but also expertise</w:t>
      </w:r>
    </w:p>
    <w:p w:rsidR="001571B5" w:rsidRPr="001658BC" w:rsidRDefault="001571B5" w:rsidP="001571B5">
      <w:pPr>
        <w:pStyle w:val="ListParagraph"/>
        <w:numPr>
          <w:ilvl w:val="0"/>
          <w:numId w:val="6"/>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 xml:space="preserve">FDI in retail would provide </w:t>
      </w:r>
      <w:proofErr w:type="spellStart"/>
      <w:r w:rsidRPr="001658BC">
        <w:rPr>
          <w:rStyle w:val="apple-style-span"/>
          <w:rFonts w:ascii="Arial" w:hAnsi="Arial" w:cs="Arial"/>
          <w:color w:val="000000" w:themeColor="text1"/>
          <w:shd w:val="clear" w:color="auto" w:fill="FFFFFF"/>
        </w:rPr>
        <w:t>enourmous</w:t>
      </w:r>
      <w:proofErr w:type="spellEnd"/>
      <w:r w:rsidRPr="001658BC">
        <w:rPr>
          <w:rStyle w:val="apple-style-span"/>
          <w:rFonts w:ascii="Arial" w:hAnsi="Arial" w:cs="Arial"/>
          <w:color w:val="000000" w:themeColor="text1"/>
          <w:shd w:val="clear" w:color="auto" w:fill="FFFFFF"/>
        </w:rPr>
        <w:t xml:space="preserve"> dividend to Fr retail giants</w:t>
      </w:r>
    </w:p>
    <w:p w:rsidR="001571B5" w:rsidRPr="001658BC" w:rsidRDefault="001571B5" w:rsidP="001571B5">
      <w:pPr>
        <w:pStyle w:val="ListParagraph"/>
        <w:numPr>
          <w:ilvl w:val="0"/>
          <w:numId w:val="6"/>
        </w:num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Fr agri</w:t>
      </w:r>
      <w:r w:rsidR="00094B73" w:rsidRPr="001658BC">
        <w:rPr>
          <w:rStyle w:val="apple-style-span"/>
          <w:rFonts w:ascii="Arial" w:hAnsi="Arial" w:cs="Arial"/>
          <w:color w:val="000000" w:themeColor="text1"/>
          <w:shd w:val="clear" w:color="auto" w:fill="FFFFFF"/>
        </w:rPr>
        <w:t>cultural</w:t>
      </w:r>
      <w:r w:rsidRPr="001658BC">
        <w:rPr>
          <w:rStyle w:val="apple-style-span"/>
          <w:rFonts w:ascii="Arial" w:hAnsi="Arial" w:cs="Arial"/>
          <w:color w:val="000000" w:themeColor="text1"/>
          <w:shd w:val="clear" w:color="auto" w:fill="FFFFFF"/>
        </w:rPr>
        <w:t xml:space="preserve"> expertise- post harvest, cold storage, fertilizer, food processing, BT, river erosion</w:t>
      </w:r>
    </w:p>
    <w:p w:rsidR="001571B5" w:rsidRPr="001658BC" w:rsidRDefault="001571B5" w:rsidP="001571B5">
      <w:pPr>
        <w:pStyle w:val="ListParagraph"/>
        <w:numPr>
          <w:ilvl w:val="0"/>
          <w:numId w:val="6"/>
        </w:numPr>
        <w:rPr>
          <w:rStyle w:val="apple-style-span"/>
          <w:rFonts w:ascii="Arial" w:hAnsi="Arial" w:cs="Arial"/>
          <w:color w:val="000000" w:themeColor="text1"/>
          <w:shd w:val="clear" w:color="auto" w:fill="FFFFFF"/>
        </w:rPr>
      </w:pPr>
      <w:proofErr w:type="spellStart"/>
      <w:r w:rsidRPr="001658BC">
        <w:rPr>
          <w:rStyle w:val="apple-style-span"/>
          <w:rFonts w:ascii="Arial" w:hAnsi="Arial" w:cs="Arial"/>
          <w:color w:val="000000" w:themeColor="text1"/>
          <w:shd w:val="clear" w:color="auto" w:fill="FFFFFF"/>
        </w:rPr>
        <w:t>Ind</w:t>
      </w:r>
      <w:proofErr w:type="spellEnd"/>
      <w:r w:rsidRPr="001658BC">
        <w:rPr>
          <w:rStyle w:val="apple-style-span"/>
          <w:rFonts w:ascii="Arial" w:hAnsi="Arial" w:cs="Arial"/>
          <w:color w:val="000000" w:themeColor="text1"/>
          <w:shd w:val="clear" w:color="auto" w:fill="FFFFFF"/>
        </w:rPr>
        <w:t xml:space="preserve"> progress in </w:t>
      </w:r>
      <w:proofErr w:type="spellStart"/>
      <w:r w:rsidRPr="001658BC">
        <w:rPr>
          <w:rStyle w:val="apple-style-span"/>
          <w:rFonts w:ascii="Arial" w:hAnsi="Arial" w:cs="Arial"/>
          <w:color w:val="000000" w:themeColor="text1"/>
          <w:shd w:val="clear" w:color="auto" w:fill="FFFFFF"/>
        </w:rPr>
        <w:t>pharma</w:t>
      </w:r>
      <w:proofErr w:type="spellEnd"/>
      <w:r w:rsidRPr="001658BC">
        <w:rPr>
          <w:rStyle w:val="apple-style-span"/>
          <w:rFonts w:ascii="Arial" w:hAnsi="Arial" w:cs="Arial"/>
          <w:color w:val="000000" w:themeColor="text1"/>
          <w:shd w:val="clear" w:color="auto" w:fill="FFFFFF"/>
        </w:rPr>
        <w:t xml:space="preserve"> and </w:t>
      </w:r>
      <w:proofErr w:type="spellStart"/>
      <w:r w:rsidRPr="001658BC">
        <w:rPr>
          <w:rStyle w:val="apple-style-span"/>
          <w:rFonts w:ascii="Arial" w:hAnsi="Arial" w:cs="Arial"/>
          <w:color w:val="000000" w:themeColor="text1"/>
          <w:shd w:val="clear" w:color="auto" w:fill="FFFFFF"/>
        </w:rPr>
        <w:t>chems</w:t>
      </w:r>
      <w:proofErr w:type="spellEnd"/>
    </w:p>
    <w:p w:rsidR="001571B5" w:rsidRPr="001658BC" w:rsidRDefault="001571B5" w:rsidP="001571B5">
      <w:pPr>
        <w:pStyle w:val="ListParagraph"/>
        <w:numPr>
          <w:ilvl w:val="0"/>
          <w:numId w:val="6"/>
        </w:numPr>
        <w:rPr>
          <w:rStyle w:val="apple-style-span"/>
          <w:rFonts w:ascii="Arial" w:hAnsi="Arial" w:cs="Arial"/>
          <w:color w:val="000000" w:themeColor="text1"/>
          <w:shd w:val="clear" w:color="auto" w:fill="FFFFFF"/>
        </w:rPr>
      </w:pPr>
    </w:p>
    <w:p w:rsidR="001571B5" w:rsidRPr="001658BC" w:rsidRDefault="001571B5" w:rsidP="001571B5">
      <w:pPr>
        <w:rPr>
          <w:rStyle w:val="apple-style-span"/>
          <w:rFonts w:ascii="Arial" w:hAnsi="Arial" w:cs="Arial"/>
          <w:color w:val="000000" w:themeColor="text1"/>
          <w:shd w:val="clear" w:color="auto" w:fill="FFFFFF"/>
        </w:rPr>
      </w:pPr>
    </w:p>
    <w:p w:rsidR="001571B5" w:rsidRPr="001658BC" w:rsidRDefault="00E85BD8" w:rsidP="001571B5">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A key obstacle to the nuclear agreement was India’s recently approved Civil Nuclear Liability Act</w:t>
      </w:r>
      <w:r w:rsidR="00094B73" w:rsidRPr="001658BC">
        <w:rPr>
          <w:rStyle w:val="apple-style-span"/>
          <w:rFonts w:ascii="Arial" w:hAnsi="Arial" w:cs="Arial"/>
          <w:color w:val="000000" w:themeColor="text1"/>
          <w:shd w:val="clear" w:color="auto" w:fill="FFFFFF"/>
        </w:rPr>
        <w:t>.</w:t>
      </w:r>
    </w:p>
    <w:p w:rsidR="00094B73" w:rsidRPr="001658BC" w:rsidRDefault="00094B73" w:rsidP="001571B5">
      <w:pPr>
        <w:rPr>
          <w:rStyle w:val="apple-style-span"/>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Easing of visa regulations for Indian businessmen and facilitating easy work permits for skilled Indian workers.</w:t>
      </w:r>
    </w:p>
    <w:p w:rsidR="00481151" w:rsidRPr="001658BC" w:rsidRDefault="00481151" w:rsidP="001571B5">
      <w:pPr>
        <w:rPr>
          <w:rFonts w:ascii="Arial" w:hAnsi="Arial" w:cs="Arial"/>
          <w:color w:val="000000" w:themeColor="text1"/>
          <w:shd w:val="clear" w:color="auto" w:fill="FFFFFF"/>
        </w:rPr>
      </w:pPr>
      <w:r w:rsidRPr="001658BC">
        <w:rPr>
          <w:rStyle w:val="apple-style-span"/>
          <w:rFonts w:ascii="Arial" w:hAnsi="Arial" w:cs="Arial"/>
          <w:color w:val="000000" w:themeColor="text1"/>
          <w:shd w:val="clear" w:color="auto" w:fill="FFFFFF"/>
        </w:rPr>
        <w:t>However, India has objected to France's military assistance to</w:t>
      </w:r>
      <w:r w:rsidRPr="001658BC">
        <w:rPr>
          <w:rStyle w:val="apple-converted-space"/>
          <w:rFonts w:ascii="Arial" w:hAnsi="Arial" w:cs="Arial"/>
          <w:color w:val="000000" w:themeColor="text1"/>
          <w:shd w:val="clear" w:color="auto" w:fill="FFFFFF"/>
        </w:rPr>
        <w:t> </w:t>
      </w:r>
      <w:hyperlink r:id="rId17" w:tooltip="Pakistan" w:history="1">
        <w:r w:rsidRPr="001658BC">
          <w:rPr>
            <w:rStyle w:val="Hyperlink"/>
            <w:rFonts w:ascii="Arial" w:hAnsi="Arial" w:cs="Arial"/>
            <w:color w:val="000000" w:themeColor="text1"/>
            <w:u w:val="none"/>
            <w:shd w:val="clear" w:color="auto" w:fill="FFFFFF"/>
          </w:rPr>
          <w:t>Pakistan</w:t>
        </w:r>
      </w:hyperlink>
      <w:r w:rsidR="000A49B1" w:rsidRPr="001658BC">
        <w:rPr>
          <w:rStyle w:val="apple-style-span"/>
          <w:rFonts w:ascii="Arial" w:hAnsi="Arial" w:cs="Arial"/>
          <w:color w:val="000000" w:themeColor="text1"/>
          <w:shd w:val="clear" w:color="auto" w:fill="FFFFFF"/>
        </w:rPr>
        <w:t>.</w:t>
      </w:r>
    </w:p>
    <w:sectPr w:rsidR="00481151" w:rsidRPr="001658BC" w:rsidSect="00DA3C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5A" w:rsidRDefault="006E425A" w:rsidP="001571B5">
      <w:pPr>
        <w:spacing w:after="0" w:line="240" w:lineRule="auto"/>
      </w:pPr>
      <w:r>
        <w:separator/>
      </w:r>
    </w:p>
  </w:endnote>
  <w:endnote w:type="continuationSeparator" w:id="0">
    <w:p w:rsidR="006E425A" w:rsidRDefault="006E425A" w:rsidP="00157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5A" w:rsidRDefault="006E425A" w:rsidP="001571B5">
      <w:pPr>
        <w:spacing w:after="0" w:line="240" w:lineRule="auto"/>
      </w:pPr>
      <w:r>
        <w:separator/>
      </w:r>
    </w:p>
  </w:footnote>
  <w:footnote w:type="continuationSeparator" w:id="0">
    <w:p w:rsidR="006E425A" w:rsidRDefault="006E425A" w:rsidP="00157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B14"/>
    <w:multiLevelType w:val="hybridMultilevel"/>
    <w:tmpl w:val="C2EE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20D73"/>
    <w:multiLevelType w:val="hybridMultilevel"/>
    <w:tmpl w:val="3FA0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95768"/>
    <w:multiLevelType w:val="hybridMultilevel"/>
    <w:tmpl w:val="DEE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6266B"/>
    <w:multiLevelType w:val="hybridMultilevel"/>
    <w:tmpl w:val="0E54F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D331C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63DB203B"/>
    <w:multiLevelType w:val="hybridMultilevel"/>
    <w:tmpl w:val="611A8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81151"/>
    <w:rsid w:val="00094B73"/>
    <w:rsid w:val="000A49B1"/>
    <w:rsid w:val="001571B5"/>
    <w:rsid w:val="001573C8"/>
    <w:rsid w:val="001658BC"/>
    <w:rsid w:val="00255AC2"/>
    <w:rsid w:val="002D01D4"/>
    <w:rsid w:val="00481151"/>
    <w:rsid w:val="005019D3"/>
    <w:rsid w:val="00625AFB"/>
    <w:rsid w:val="00635848"/>
    <w:rsid w:val="006568B5"/>
    <w:rsid w:val="006B7288"/>
    <w:rsid w:val="006E425A"/>
    <w:rsid w:val="006F70CC"/>
    <w:rsid w:val="007451F0"/>
    <w:rsid w:val="007D375A"/>
    <w:rsid w:val="008F07C7"/>
    <w:rsid w:val="00A835D2"/>
    <w:rsid w:val="00C204EC"/>
    <w:rsid w:val="00C31742"/>
    <w:rsid w:val="00C33BED"/>
    <w:rsid w:val="00DA3CAE"/>
    <w:rsid w:val="00E758D3"/>
    <w:rsid w:val="00E85BD8"/>
    <w:rsid w:val="00E95CD1"/>
    <w:rsid w:val="00F11663"/>
    <w:rsid w:val="00F453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AE"/>
  </w:style>
  <w:style w:type="paragraph" w:styleId="Heading2">
    <w:name w:val="heading 2"/>
    <w:basedOn w:val="Normal"/>
    <w:link w:val="Heading2Char"/>
    <w:uiPriority w:val="9"/>
    <w:qFormat/>
    <w:rsid w:val="00F453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1151"/>
  </w:style>
  <w:style w:type="character" w:customStyle="1" w:styleId="apple-converted-space">
    <w:name w:val="apple-converted-space"/>
    <w:basedOn w:val="DefaultParagraphFont"/>
    <w:rsid w:val="00481151"/>
  </w:style>
  <w:style w:type="character" w:styleId="Hyperlink">
    <w:name w:val="Hyperlink"/>
    <w:basedOn w:val="DefaultParagraphFont"/>
    <w:uiPriority w:val="99"/>
    <w:semiHidden/>
    <w:unhideWhenUsed/>
    <w:rsid w:val="00481151"/>
    <w:rPr>
      <w:color w:val="0000FF"/>
      <w:u w:val="single"/>
    </w:rPr>
  </w:style>
  <w:style w:type="paragraph" w:styleId="ListParagraph">
    <w:name w:val="List Paragraph"/>
    <w:basedOn w:val="Normal"/>
    <w:uiPriority w:val="34"/>
    <w:qFormat/>
    <w:rsid w:val="00481151"/>
    <w:pPr>
      <w:ind w:left="720"/>
      <w:contextualSpacing/>
    </w:pPr>
  </w:style>
  <w:style w:type="character" w:customStyle="1" w:styleId="klink">
    <w:name w:val="klink"/>
    <w:basedOn w:val="DefaultParagraphFont"/>
    <w:rsid w:val="00F45329"/>
  </w:style>
  <w:style w:type="character" w:customStyle="1" w:styleId="Heading2Char">
    <w:name w:val="Heading 2 Char"/>
    <w:basedOn w:val="DefaultParagraphFont"/>
    <w:link w:val="Heading2"/>
    <w:uiPriority w:val="9"/>
    <w:rsid w:val="00F45329"/>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1571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1B5"/>
  </w:style>
  <w:style w:type="paragraph" w:styleId="Footer">
    <w:name w:val="footer"/>
    <w:basedOn w:val="Normal"/>
    <w:link w:val="FooterChar"/>
    <w:uiPriority w:val="99"/>
    <w:semiHidden/>
    <w:unhideWhenUsed/>
    <w:rsid w:val="001571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1B5"/>
  </w:style>
</w:styles>
</file>

<file path=word/webSettings.xml><?xml version="1.0" encoding="utf-8"?>
<w:webSettings xmlns:r="http://schemas.openxmlformats.org/officeDocument/2006/relationships" xmlns:w="http://schemas.openxmlformats.org/wordprocessingml/2006/main">
  <w:divs>
    <w:div w:id="13704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acques_Chirac" TargetMode="External"/><Relationship Id="rId13" Type="http://schemas.openxmlformats.org/officeDocument/2006/relationships/hyperlink" Target="http://www.economywatch.com/international-economic-relations/indo-french-economic-relati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rench_President" TargetMode="External"/><Relationship Id="rId12" Type="http://schemas.openxmlformats.org/officeDocument/2006/relationships/hyperlink" Target="http://www.economywatch.com/international-economic-relations/indo-french-economic-relations.html" TargetMode="External"/><Relationship Id="rId17" Type="http://schemas.openxmlformats.org/officeDocument/2006/relationships/hyperlink" Target="http://en.wikipedia.org/wiki/Pakistan" TargetMode="External"/><Relationship Id="rId2" Type="http://schemas.openxmlformats.org/officeDocument/2006/relationships/styles" Target="styles.xml"/><Relationship Id="rId16" Type="http://schemas.openxmlformats.org/officeDocument/2006/relationships/hyperlink" Target="http://www.economywatch.com/international-economic-relations/indo-french-economic-rel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ater_cycle" TargetMode="External"/><Relationship Id="rId5" Type="http://schemas.openxmlformats.org/officeDocument/2006/relationships/footnotes" Target="footnotes.xml"/><Relationship Id="rId15" Type="http://schemas.openxmlformats.org/officeDocument/2006/relationships/hyperlink" Target="http://www.economywatch.com/international-economic-relations/indo-french-economic-relations.html" TargetMode="External"/><Relationship Id="rId10" Type="http://schemas.openxmlformats.org/officeDocument/2006/relationships/hyperlink" Target="http://en.wikipedia.org/wiki/Nuclear_react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Nuclear_Suppliers_Group" TargetMode="External"/><Relationship Id="rId14" Type="http://schemas.openxmlformats.org/officeDocument/2006/relationships/hyperlink" Target="http://www.economywatch.com/international-economic-relations/indo-french-economic-re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addelred</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dc:creator>
  <cp:keywords/>
  <dc:description/>
  <cp:lastModifiedBy>Neeraj</cp:lastModifiedBy>
  <cp:revision>17</cp:revision>
  <dcterms:created xsi:type="dcterms:W3CDTF">2011-09-20T14:31:00Z</dcterms:created>
  <dcterms:modified xsi:type="dcterms:W3CDTF">2011-10-20T01:51:00Z</dcterms:modified>
</cp:coreProperties>
</file>